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227" w:rsidRPr="0005580A" w:rsidRDefault="00035227" w:rsidP="00035227">
      <w:pPr>
        <w:widowControl/>
        <w:spacing w:before="100" w:beforeAutospacing="1" w:after="100" w:afterAutospacing="1" w:line="276" w:lineRule="auto"/>
        <w:jc w:val="center"/>
        <w:rPr>
          <w:kern w:val="0"/>
          <w:sz w:val="24"/>
        </w:rPr>
      </w:pPr>
      <w:r w:rsidRPr="00842BDC">
        <w:rPr>
          <w:kern w:val="0"/>
          <w:sz w:val="24"/>
        </w:rPr>
        <w:t>National Standard of the People’s Republic of China</w:t>
      </w:r>
    </w:p>
    <w:p w:rsidR="00035227" w:rsidRDefault="00035227" w:rsidP="00035227">
      <w:pPr>
        <w:widowControl/>
        <w:spacing w:before="100" w:beforeAutospacing="1" w:after="100" w:afterAutospacing="1" w:line="276" w:lineRule="auto"/>
        <w:jc w:val="center"/>
        <w:rPr>
          <w:kern w:val="0"/>
          <w:sz w:val="24"/>
        </w:rPr>
      </w:pPr>
      <w:r w:rsidRPr="00113591">
        <w:rPr>
          <w:rFonts w:hint="eastAsia"/>
          <w:kern w:val="0"/>
          <w:sz w:val="24"/>
        </w:rPr>
        <w:t>GB 4363-84</w:t>
      </w:r>
    </w:p>
    <w:p w:rsidR="00035227" w:rsidRDefault="00035227" w:rsidP="00035227">
      <w:pPr>
        <w:widowControl/>
        <w:spacing w:before="100" w:beforeAutospacing="1" w:after="100" w:afterAutospacing="1" w:line="276" w:lineRule="auto"/>
        <w:jc w:val="center"/>
        <w:rPr>
          <w:kern w:val="0"/>
          <w:sz w:val="24"/>
        </w:rPr>
      </w:pPr>
    </w:p>
    <w:p w:rsidR="00035227" w:rsidRPr="0066065B" w:rsidRDefault="00035227" w:rsidP="00035227">
      <w:pPr>
        <w:widowControl/>
        <w:spacing w:before="100" w:beforeAutospacing="1" w:after="100" w:afterAutospacing="1" w:line="276" w:lineRule="auto"/>
        <w:jc w:val="center"/>
        <w:rPr>
          <w:b/>
          <w:kern w:val="0"/>
          <w:sz w:val="36"/>
        </w:rPr>
      </w:pPr>
      <w:r w:rsidRPr="0066065B">
        <w:rPr>
          <w:rFonts w:hint="eastAsia"/>
          <w:b/>
          <w:kern w:val="0"/>
          <w:sz w:val="36"/>
        </w:rPr>
        <w:t xml:space="preserve">Testing </w:t>
      </w:r>
      <w:r w:rsidRPr="0066065B">
        <w:rPr>
          <w:b/>
          <w:kern w:val="0"/>
          <w:sz w:val="36"/>
        </w:rPr>
        <w:t>Method for the Heat Characteristics of Firewood Stoves</w:t>
      </w:r>
    </w:p>
    <w:p w:rsidR="00035227" w:rsidRDefault="00035227" w:rsidP="00035227">
      <w:pPr>
        <w:widowControl/>
        <w:spacing w:before="100" w:beforeAutospacing="1" w:after="100" w:afterAutospacing="1" w:line="276" w:lineRule="auto"/>
        <w:jc w:val="center"/>
        <w:rPr>
          <w:kern w:val="0"/>
          <w:sz w:val="24"/>
        </w:rPr>
      </w:pPr>
    </w:p>
    <w:p w:rsidR="00035227" w:rsidRDefault="00035227" w:rsidP="00035227">
      <w:pPr>
        <w:widowControl/>
        <w:spacing w:before="100" w:beforeAutospacing="1" w:after="100" w:afterAutospacing="1" w:line="276" w:lineRule="auto"/>
        <w:jc w:val="center"/>
        <w:rPr>
          <w:kern w:val="0"/>
          <w:sz w:val="24"/>
        </w:rPr>
      </w:pPr>
    </w:p>
    <w:p w:rsidR="00035227" w:rsidRPr="0005580A" w:rsidRDefault="00035227" w:rsidP="00035227">
      <w:pPr>
        <w:widowControl/>
        <w:spacing w:before="100" w:beforeAutospacing="1" w:after="100" w:afterAutospacing="1" w:line="276" w:lineRule="auto"/>
        <w:jc w:val="center"/>
        <w:rPr>
          <w:kern w:val="0"/>
          <w:sz w:val="24"/>
        </w:rPr>
      </w:pPr>
    </w:p>
    <w:p w:rsidR="00035227" w:rsidRDefault="00035227" w:rsidP="00035227">
      <w:pPr>
        <w:widowControl/>
        <w:spacing w:line="276" w:lineRule="auto"/>
        <w:jc w:val="center"/>
        <w:rPr>
          <w:kern w:val="0"/>
          <w:sz w:val="24"/>
        </w:rPr>
      </w:pPr>
      <w:r>
        <w:rPr>
          <w:rFonts w:hint="eastAsia"/>
          <w:kern w:val="0"/>
          <w:sz w:val="24"/>
        </w:rPr>
        <w:t>Issue date 1984</w:t>
      </w:r>
      <w:r w:rsidRPr="0005580A">
        <w:rPr>
          <w:kern w:val="0"/>
          <w:sz w:val="24"/>
        </w:rPr>
        <w:t>-</w:t>
      </w:r>
      <w:r>
        <w:rPr>
          <w:rFonts w:hint="eastAsia"/>
          <w:kern w:val="0"/>
          <w:sz w:val="24"/>
        </w:rPr>
        <w:t>05</w:t>
      </w:r>
      <w:r>
        <w:rPr>
          <w:kern w:val="0"/>
          <w:sz w:val="24"/>
        </w:rPr>
        <w:t>-</w:t>
      </w:r>
      <w:r>
        <w:rPr>
          <w:rFonts w:hint="eastAsia"/>
          <w:kern w:val="0"/>
          <w:sz w:val="24"/>
        </w:rPr>
        <w:t>03</w:t>
      </w:r>
    </w:p>
    <w:p w:rsidR="00035227" w:rsidRPr="0005580A" w:rsidRDefault="00035227" w:rsidP="00035227">
      <w:pPr>
        <w:widowControl/>
        <w:spacing w:line="276" w:lineRule="auto"/>
        <w:jc w:val="center"/>
        <w:rPr>
          <w:kern w:val="0"/>
          <w:sz w:val="24"/>
        </w:rPr>
      </w:pPr>
      <w:r>
        <w:rPr>
          <w:kern w:val="0"/>
          <w:sz w:val="24"/>
        </w:rPr>
        <w:t>I</w:t>
      </w:r>
      <w:r>
        <w:rPr>
          <w:rFonts w:hint="eastAsia"/>
          <w:kern w:val="0"/>
          <w:sz w:val="24"/>
        </w:rPr>
        <w:t>mplementation date 1984</w:t>
      </w:r>
      <w:r>
        <w:rPr>
          <w:kern w:val="0"/>
          <w:sz w:val="24"/>
        </w:rPr>
        <w:t>-</w:t>
      </w:r>
      <w:r>
        <w:rPr>
          <w:rFonts w:hint="eastAsia"/>
          <w:kern w:val="0"/>
          <w:sz w:val="24"/>
        </w:rPr>
        <w:t>12</w:t>
      </w:r>
      <w:r w:rsidRPr="0005580A">
        <w:rPr>
          <w:kern w:val="0"/>
          <w:sz w:val="24"/>
        </w:rPr>
        <w:t>-01</w:t>
      </w:r>
    </w:p>
    <w:p w:rsidR="00035227" w:rsidRPr="0005580A" w:rsidRDefault="00035227" w:rsidP="00035227">
      <w:pPr>
        <w:widowControl/>
        <w:spacing w:line="276" w:lineRule="auto"/>
        <w:jc w:val="center"/>
        <w:rPr>
          <w:kern w:val="0"/>
          <w:sz w:val="24"/>
        </w:rPr>
      </w:pPr>
      <w:r w:rsidRPr="007B7DD4">
        <w:rPr>
          <w:kern w:val="0"/>
          <w:sz w:val="24"/>
        </w:rPr>
        <w:t>Issued by China State Bureau of Standards</w:t>
      </w:r>
    </w:p>
    <w:p w:rsidR="00035227" w:rsidRPr="0005580A" w:rsidRDefault="00035227" w:rsidP="00035227">
      <w:pPr>
        <w:widowControl/>
        <w:spacing w:line="276" w:lineRule="auto"/>
        <w:jc w:val="center"/>
        <w:rPr>
          <w:kern w:val="0"/>
          <w:sz w:val="24"/>
        </w:rPr>
      </w:pPr>
    </w:p>
    <w:p w:rsidR="00035227" w:rsidRPr="0005580A" w:rsidRDefault="00035227" w:rsidP="00035227">
      <w:pPr>
        <w:widowControl/>
        <w:spacing w:before="100" w:beforeAutospacing="1" w:after="100" w:afterAutospacing="1" w:line="276" w:lineRule="auto"/>
        <w:jc w:val="center"/>
        <w:rPr>
          <w:kern w:val="0"/>
          <w:sz w:val="24"/>
        </w:rPr>
      </w:pPr>
    </w:p>
    <w:p w:rsidR="00035227" w:rsidRDefault="00035227" w:rsidP="00035227">
      <w:pPr>
        <w:widowControl/>
        <w:spacing w:before="100" w:beforeAutospacing="1" w:after="100" w:afterAutospacing="1" w:line="276" w:lineRule="auto"/>
        <w:jc w:val="center"/>
        <w:rPr>
          <w:kern w:val="0"/>
          <w:szCs w:val="21"/>
        </w:rPr>
      </w:pPr>
      <w:r w:rsidRPr="0005580A">
        <w:rPr>
          <w:kern w:val="0"/>
          <w:sz w:val="24"/>
        </w:rPr>
        <w:br w:type="page"/>
      </w:r>
    </w:p>
    <w:p w:rsidR="00035227" w:rsidRPr="00212397" w:rsidRDefault="00035227" w:rsidP="00035227">
      <w:pPr>
        <w:widowControl/>
        <w:adjustRightInd w:val="0"/>
        <w:snapToGrid w:val="0"/>
        <w:spacing w:line="276" w:lineRule="auto"/>
        <w:jc w:val="center"/>
        <w:rPr>
          <w:b/>
          <w:kern w:val="0"/>
          <w:sz w:val="28"/>
          <w:szCs w:val="21"/>
        </w:rPr>
      </w:pPr>
      <w:r w:rsidRPr="00B866D7">
        <w:rPr>
          <w:b/>
          <w:kern w:val="0"/>
          <w:sz w:val="28"/>
          <w:szCs w:val="21"/>
        </w:rPr>
        <w:lastRenderedPageBreak/>
        <w:t>Testing Method for the Heat Characteristics of Firewood Stoves</w:t>
      </w:r>
    </w:p>
    <w:p w:rsidR="00035227" w:rsidRDefault="00035227" w:rsidP="00035227">
      <w:pPr>
        <w:widowControl/>
        <w:adjustRightInd w:val="0"/>
        <w:snapToGrid w:val="0"/>
        <w:spacing w:line="276" w:lineRule="auto"/>
        <w:rPr>
          <w:b/>
          <w:kern w:val="0"/>
          <w:sz w:val="22"/>
          <w:szCs w:val="21"/>
        </w:rPr>
      </w:pPr>
    </w:p>
    <w:p w:rsidR="00035227" w:rsidRDefault="00035227" w:rsidP="00035227">
      <w:pPr>
        <w:widowControl/>
        <w:adjustRightInd w:val="0"/>
        <w:snapToGrid w:val="0"/>
        <w:spacing w:line="276" w:lineRule="auto"/>
        <w:ind w:leftChars="52" w:left="109" w:firstLineChars="154" w:firstLine="339"/>
        <w:rPr>
          <w:kern w:val="0"/>
          <w:sz w:val="22"/>
          <w:szCs w:val="21"/>
        </w:rPr>
      </w:pPr>
      <w:r>
        <w:rPr>
          <w:rFonts w:hint="eastAsia"/>
          <w:kern w:val="0"/>
          <w:sz w:val="22"/>
          <w:szCs w:val="21"/>
        </w:rPr>
        <w:t>This method is suitable for the heat characteristics test of single or multiple stoves using firewood (</w:t>
      </w:r>
      <w:r w:rsidRPr="00A945A6">
        <w:rPr>
          <w:kern w:val="0"/>
          <w:sz w:val="22"/>
          <w:szCs w:val="21"/>
        </w:rPr>
        <w:t>firewood, straw, leaves, etc.</w:t>
      </w:r>
      <w:r>
        <w:rPr>
          <w:rFonts w:hint="eastAsia"/>
          <w:kern w:val="0"/>
          <w:sz w:val="22"/>
          <w:szCs w:val="21"/>
        </w:rPr>
        <w:t>) as fuels.</w:t>
      </w:r>
    </w:p>
    <w:p w:rsidR="00035227" w:rsidRPr="00D76400" w:rsidRDefault="00035227" w:rsidP="00035227">
      <w:pPr>
        <w:widowControl/>
        <w:adjustRightInd w:val="0"/>
        <w:snapToGrid w:val="0"/>
        <w:spacing w:line="276" w:lineRule="auto"/>
        <w:ind w:firstLine="450"/>
        <w:rPr>
          <w:kern w:val="0"/>
          <w:sz w:val="22"/>
          <w:szCs w:val="21"/>
        </w:rPr>
      </w:pPr>
    </w:p>
    <w:p w:rsidR="00035227" w:rsidRPr="003D48A4" w:rsidRDefault="00035227" w:rsidP="00035227">
      <w:pPr>
        <w:widowControl/>
        <w:adjustRightInd w:val="0"/>
        <w:snapToGrid w:val="0"/>
        <w:spacing w:line="276" w:lineRule="auto"/>
        <w:rPr>
          <w:b/>
          <w:kern w:val="0"/>
          <w:sz w:val="22"/>
          <w:szCs w:val="21"/>
        </w:rPr>
      </w:pPr>
      <w:r w:rsidRPr="003D48A4">
        <w:rPr>
          <w:rFonts w:hint="eastAsia"/>
          <w:b/>
          <w:kern w:val="0"/>
          <w:sz w:val="22"/>
          <w:szCs w:val="21"/>
        </w:rPr>
        <w:t>1</w:t>
      </w:r>
      <w:r>
        <w:rPr>
          <w:rFonts w:hint="eastAsia"/>
          <w:b/>
          <w:kern w:val="0"/>
          <w:sz w:val="22"/>
          <w:szCs w:val="21"/>
        </w:rPr>
        <w:tab/>
        <w:t>Overview</w:t>
      </w:r>
    </w:p>
    <w:p w:rsidR="00035227" w:rsidRDefault="00035227" w:rsidP="00035227">
      <w:pPr>
        <w:widowControl/>
        <w:adjustRightInd w:val="0"/>
        <w:snapToGrid w:val="0"/>
        <w:spacing w:line="276" w:lineRule="auto"/>
        <w:ind w:firstLine="420"/>
        <w:rPr>
          <w:kern w:val="0"/>
          <w:sz w:val="22"/>
          <w:szCs w:val="21"/>
        </w:rPr>
      </w:pPr>
      <w:r>
        <w:rPr>
          <w:rFonts w:hint="eastAsia"/>
          <w:kern w:val="0"/>
          <w:sz w:val="22"/>
          <w:szCs w:val="21"/>
        </w:rPr>
        <w:t xml:space="preserve">Boil test is adopted in the test. Heat </w:t>
      </w:r>
      <w:r w:rsidRPr="00A945A6">
        <w:rPr>
          <w:kern w:val="0"/>
          <w:sz w:val="22"/>
          <w:szCs w:val="21"/>
        </w:rPr>
        <w:t>quantitative</w:t>
      </w:r>
      <w:r>
        <w:rPr>
          <w:rFonts w:hint="eastAsia"/>
          <w:kern w:val="0"/>
          <w:sz w:val="22"/>
          <w:szCs w:val="21"/>
        </w:rPr>
        <w:t xml:space="preserve"> water by burning </w:t>
      </w:r>
      <w:r w:rsidRPr="00A945A6">
        <w:rPr>
          <w:kern w:val="0"/>
          <w:sz w:val="22"/>
          <w:szCs w:val="21"/>
        </w:rPr>
        <w:t>quantitative</w:t>
      </w:r>
      <w:r>
        <w:rPr>
          <w:rFonts w:hint="eastAsia"/>
          <w:kern w:val="0"/>
          <w:sz w:val="22"/>
          <w:szCs w:val="21"/>
        </w:rPr>
        <w:t xml:space="preserve"> specified firewood. Heat up the water and make it evaporate in order to obtain its heat characteristics.</w:t>
      </w:r>
    </w:p>
    <w:p w:rsidR="00035227" w:rsidRPr="00144A53" w:rsidRDefault="00035227" w:rsidP="00035227">
      <w:pPr>
        <w:widowControl/>
        <w:adjustRightInd w:val="0"/>
        <w:snapToGrid w:val="0"/>
        <w:spacing w:line="276" w:lineRule="auto"/>
        <w:ind w:firstLine="420"/>
        <w:rPr>
          <w:kern w:val="0"/>
          <w:sz w:val="22"/>
          <w:szCs w:val="21"/>
        </w:rPr>
      </w:pPr>
    </w:p>
    <w:p w:rsidR="00035227" w:rsidRPr="00144A53" w:rsidRDefault="00035227" w:rsidP="00035227">
      <w:pPr>
        <w:widowControl/>
        <w:adjustRightInd w:val="0"/>
        <w:snapToGrid w:val="0"/>
        <w:spacing w:line="276" w:lineRule="auto"/>
        <w:rPr>
          <w:b/>
          <w:kern w:val="0"/>
          <w:sz w:val="22"/>
          <w:szCs w:val="21"/>
        </w:rPr>
      </w:pPr>
      <w:r w:rsidRPr="00144A53">
        <w:rPr>
          <w:rFonts w:hint="eastAsia"/>
          <w:b/>
          <w:kern w:val="0"/>
          <w:sz w:val="22"/>
          <w:szCs w:val="21"/>
        </w:rPr>
        <w:t>2</w:t>
      </w:r>
      <w:r>
        <w:rPr>
          <w:rFonts w:hint="eastAsia"/>
          <w:b/>
          <w:kern w:val="0"/>
          <w:sz w:val="22"/>
          <w:szCs w:val="21"/>
        </w:rPr>
        <w:tab/>
        <w:t>Heat Characteristics</w:t>
      </w:r>
    </w:p>
    <w:p w:rsidR="00035227" w:rsidRPr="00146678" w:rsidRDefault="00035227" w:rsidP="00035227">
      <w:pPr>
        <w:widowControl/>
        <w:adjustRightInd w:val="0"/>
        <w:snapToGrid w:val="0"/>
        <w:spacing w:line="276" w:lineRule="auto"/>
        <w:ind w:firstLine="420"/>
        <w:rPr>
          <w:kern w:val="0"/>
          <w:sz w:val="22"/>
          <w:szCs w:val="21"/>
        </w:rPr>
      </w:pPr>
      <w:r w:rsidRPr="003D48A4">
        <w:rPr>
          <w:rFonts w:hint="eastAsia"/>
          <w:kern w:val="0"/>
          <w:sz w:val="22"/>
          <w:szCs w:val="21"/>
        </w:rPr>
        <w:t>2.1</w:t>
      </w:r>
      <w:r>
        <w:rPr>
          <w:rFonts w:hint="eastAsia"/>
          <w:kern w:val="0"/>
          <w:sz w:val="22"/>
          <w:szCs w:val="21"/>
        </w:rPr>
        <w:tab/>
        <w:t xml:space="preserve">Thermal efficiency - ratio of the sum of heat absorbed by the water left (sensible heat) and heat absorbed by the water </w:t>
      </w:r>
      <w:r>
        <w:rPr>
          <w:kern w:val="0"/>
          <w:sz w:val="22"/>
          <w:szCs w:val="21"/>
        </w:rPr>
        <w:t>evaporat</w:t>
      </w:r>
      <w:r>
        <w:rPr>
          <w:rFonts w:hint="eastAsia"/>
          <w:kern w:val="0"/>
          <w:sz w:val="22"/>
          <w:szCs w:val="21"/>
        </w:rPr>
        <w:t>ed (potential heat), and the calorie of the firewood put into the furnace, indicating the degree of heat utilization.</w:t>
      </w:r>
    </w:p>
    <w:p w:rsidR="00035227" w:rsidRPr="003D48A4" w:rsidRDefault="00035227" w:rsidP="00035227">
      <w:pPr>
        <w:widowControl/>
        <w:adjustRightInd w:val="0"/>
        <w:snapToGrid w:val="0"/>
        <w:spacing w:line="276" w:lineRule="auto"/>
        <w:rPr>
          <w:kern w:val="0"/>
          <w:sz w:val="22"/>
          <w:szCs w:val="21"/>
        </w:rPr>
      </w:pPr>
      <w:r w:rsidRPr="003D48A4">
        <w:rPr>
          <w:rFonts w:hint="eastAsia"/>
          <w:kern w:val="0"/>
          <w:sz w:val="22"/>
          <w:szCs w:val="21"/>
        </w:rPr>
        <w:t xml:space="preserve">  </w:t>
      </w:r>
      <w:r>
        <w:rPr>
          <w:rFonts w:hint="eastAsia"/>
          <w:kern w:val="0"/>
          <w:sz w:val="22"/>
          <w:szCs w:val="21"/>
        </w:rPr>
        <w:tab/>
      </w:r>
      <w:r w:rsidRPr="003D48A4">
        <w:rPr>
          <w:rFonts w:hint="eastAsia"/>
          <w:kern w:val="0"/>
          <w:sz w:val="22"/>
          <w:szCs w:val="21"/>
        </w:rPr>
        <w:t>2</w:t>
      </w:r>
      <w:r>
        <w:rPr>
          <w:rFonts w:hint="eastAsia"/>
          <w:kern w:val="0"/>
          <w:sz w:val="22"/>
          <w:szCs w:val="21"/>
        </w:rPr>
        <w:t>.</w:t>
      </w:r>
      <w:r w:rsidRPr="003D48A4">
        <w:rPr>
          <w:rFonts w:hint="eastAsia"/>
          <w:kern w:val="0"/>
          <w:sz w:val="22"/>
          <w:szCs w:val="21"/>
        </w:rPr>
        <w:t>2</w:t>
      </w:r>
      <w:r>
        <w:rPr>
          <w:rFonts w:hint="eastAsia"/>
          <w:kern w:val="0"/>
          <w:sz w:val="22"/>
          <w:szCs w:val="21"/>
        </w:rPr>
        <w:tab/>
        <w:t>Heat rate - temperature risen per unit time in degree, indicating the starting performance of the stove.</w:t>
      </w:r>
    </w:p>
    <w:p w:rsidR="00035227" w:rsidRPr="003D48A4" w:rsidRDefault="00035227" w:rsidP="00035227">
      <w:pPr>
        <w:widowControl/>
        <w:adjustRightInd w:val="0"/>
        <w:snapToGrid w:val="0"/>
        <w:spacing w:line="276" w:lineRule="auto"/>
        <w:rPr>
          <w:kern w:val="0"/>
          <w:sz w:val="22"/>
          <w:szCs w:val="21"/>
        </w:rPr>
      </w:pPr>
      <w:r w:rsidRPr="003D48A4">
        <w:rPr>
          <w:rFonts w:hint="eastAsia"/>
          <w:kern w:val="0"/>
          <w:sz w:val="22"/>
          <w:szCs w:val="21"/>
        </w:rPr>
        <w:t xml:space="preserve">  </w:t>
      </w:r>
      <w:r>
        <w:rPr>
          <w:rFonts w:hint="eastAsia"/>
          <w:kern w:val="0"/>
          <w:sz w:val="22"/>
          <w:szCs w:val="21"/>
        </w:rPr>
        <w:tab/>
      </w:r>
      <w:r w:rsidRPr="003D48A4">
        <w:rPr>
          <w:rFonts w:hint="eastAsia"/>
          <w:kern w:val="0"/>
          <w:sz w:val="22"/>
          <w:szCs w:val="21"/>
        </w:rPr>
        <w:t>2.3</w:t>
      </w:r>
      <w:r w:rsidRPr="00571BD8">
        <w:rPr>
          <w:kern w:val="0"/>
          <w:sz w:val="22"/>
          <w:szCs w:val="21"/>
        </w:rPr>
        <w:t xml:space="preserve"> </w:t>
      </w:r>
      <w:r>
        <w:rPr>
          <w:rFonts w:hint="eastAsia"/>
          <w:kern w:val="0"/>
          <w:sz w:val="22"/>
          <w:szCs w:val="21"/>
        </w:rPr>
        <w:tab/>
        <w:t>E</w:t>
      </w:r>
      <w:r w:rsidRPr="00A945A6">
        <w:rPr>
          <w:kern w:val="0"/>
          <w:sz w:val="22"/>
          <w:szCs w:val="21"/>
        </w:rPr>
        <w:t>vaporation rate</w:t>
      </w:r>
      <w:r>
        <w:rPr>
          <w:rFonts w:hint="eastAsia"/>
          <w:kern w:val="0"/>
          <w:sz w:val="22"/>
          <w:szCs w:val="21"/>
        </w:rPr>
        <w:t xml:space="preserve"> - water evaporated per unit time, indicating the continuous heating performance of the stove.</w:t>
      </w:r>
    </w:p>
    <w:p w:rsidR="00035227" w:rsidRDefault="00035227" w:rsidP="00035227">
      <w:pPr>
        <w:widowControl/>
        <w:adjustRightInd w:val="0"/>
        <w:snapToGrid w:val="0"/>
        <w:spacing w:line="276" w:lineRule="auto"/>
        <w:ind w:left="110" w:hangingChars="50" w:hanging="110"/>
        <w:rPr>
          <w:kern w:val="0"/>
          <w:sz w:val="22"/>
          <w:szCs w:val="21"/>
        </w:rPr>
      </w:pPr>
      <w:r w:rsidRPr="003D48A4">
        <w:rPr>
          <w:rFonts w:hint="eastAsia"/>
          <w:kern w:val="0"/>
          <w:sz w:val="22"/>
          <w:szCs w:val="21"/>
        </w:rPr>
        <w:t xml:space="preserve">  </w:t>
      </w:r>
      <w:r>
        <w:rPr>
          <w:rFonts w:hint="eastAsia"/>
          <w:kern w:val="0"/>
          <w:sz w:val="22"/>
          <w:szCs w:val="21"/>
        </w:rPr>
        <w:tab/>
      </w:r>
      <w:r w:rsidRPr="003D48A4">
        <w:rPr>
          <w:rFonts w:hint="eastAsia"/>
          <w:kern w:val="0"/>
          <w:sz w:val="22"/>
          <w:szCs w:val="21"/>
        </w:rPr>
        <w:t>2.4</w:t>
      </w:r>
      <w:r>
        <w:rPr>
          <w:rFonts w:hint="eastAsia"/>
          <w:kern w:val="0"/>
          <w:sz w:val="22"/>
          <w:szCs w:val="21"/>
        </w:rPr>
        <w:tab/>
        <w:t xml:space="preserve">Rebound rate </w:t>
      </w:r>
      <w:r>
        <w:rPr>
          <w:kern w:val="0"/>
          <w:sz w:val="22"/>
          <w:szCs w:val="21"/>
        </w:rPr>
        <w:t>–</w:t>
      </w:r>
      <w:r>
        <w:rPr>
          <w:rFonts w:hint="eastAsia"/>
          <w:kern w:val="0"/>
          <w:sz w:val="22"/>
          <w:szCs w:val="21"/>
        </w:rPr>
        <w:t xml:space="preserve"> temperature risen of the rebound water pot per unit time, indicating the heat preservation performance of the stove.</w:t>
      </w:r>
    </w:p>
    <w:p w:rsidR="00035227" w:rsidRDefault="00035227" w:rsidP="00035227">
      <w:pPr>
        <w:widowControl/>
        <w:adjustRightInd w:val="0"/>
        <w:snapToGrid w:val="0"/>
        <w:spacing w:line="276" w:lineRule="auto"/>
        <w:ind w:firstLine="420"/>
        <w:rPr>
          <w:kern w:val="0"/>
          <w:sz w:val="22"/>
          <w:szCs w:val="21"/>
        </w:rPr>
      </w:pPr>
      <w:r>
        <w:rPr>
          <w:rFonts w:hint="eastAsia"/>
          <w:kern w:val="0"/>
          <w:sz w:val="22"/>
          <w:szCs w:val="21"/>
        </w:rPr>
        <w:t>Note: for the multiple-pot (including waste heat utilization device), thermal efficiency should be calculated with the sum heat of each stove absorbed, the heat rate, evaporation rate and rebound rate should be calculated with the main stove.</w:t>
      </w:r>
    </w:p>
    <w:p w:rsidR="00035227" w:rsidRPr="0051189C" w:rsidRDefault="00035227" w:rsidP="00035227">
      <w:pPr>
        <w:widowControl/>
        <w:adjustRightInd w:val="0"/>
        <w:snapToGrid w:val="0"/>
        <w:spacing w:line="276" w:lineRule="auto"/>
        <w:rPr>
          <w:kern w:val="0"/>
          <w:sz w:val="22"/>
          <w:szCs w:val="21"/>
        </w:rPr>
      </w:pPr>
    </w:p>
    <w:p w:rsidR="00035227" w:rsidRPr="0051189C" w:rsidRDefault="00035227" w:rsidP="00035227">
      <w:pPr>
        <w:widowControl/>
        <w:adjustRightInd w:val="0"/>
        <w:snapToGrid w:val="0"/>
        <w:spacing w:line="276" w:lineRule="auto"/>
        <w:rPr>
          <w:b/>
          <w:kern w:val="0"/>
          <w:sz w:val="22"/>
          <w:szCs w:val="21"/>
        </w:rPr>
      </w:pPr>
      <w:r w:rsidRPr="0051189C">
        <w:rPr>
          <w:rFonts w:hint="eastAsia"/>
          <w:b/>
          <w:kern w:val="0"/>
          <w:sz w:val="22"/>
          <w:szCs w:val="21"/>
        </w:rPr>
        <w:t>3</w:t>
      </w:r>
      <w:r>
        <w:rPr>
          <w:rFonts w:hint="eastAsia"/>
        </w:rPr>
        <w:tab/>
      </w:r>
      <w:r>
        <w:rPr>
          <w:rFonts w:hint="eastAsia"/>
          <w:b/>
          <w:kern w:val="0"/>
          <w:sz w:val="22"/>
          <w:szCs w:val="21"/>
        </w:rPr>
        <w:t>I</w:t>
      </w:r>
      <w:r w:rsidRPr="00B808CA">
        <w:rPr>
          <w:b/>
          <w:kern w:val="0"/>
          <w:sz w:val="22"/>
          <w:szCs w:val="21"/>
        </w:rPr>
        <w:t>nstrumentation</w:t>
      </w:r>
    </w:p>
    <w:p w:rsidR="00035227" w:rsidRPr="003D48A4" w:rsidRDefault="00035227" w:rsidP="00035227">
      <w:pPr>
        <w:widowControl/>
        <w:adjustRightInd w:val="0"/>
        <w:snapToGrid w:val="0"/>
        <w:spacing w:line="276" w:lineRule="auto"/>
        <w:ind w:firstLine="420"/>
        <w:rPr>
          <w:kern w:val="0"/>
          <w:sz w:val="22"/>
          <w:szCs w:val="21"/>
        </w:rPr>
      </w:pPr>
      <w:r w:rsidRPr="00A945A6">
        <w:rPr>
          <w:kern w:val="0"/>
          <w:sz w:val="22"/>
          <w:szCs w:val="21"/>
        </w:rPr>
        <w:t>Thermometer</w:t>
      </w:r>
      <w:r>
        <w:rPr>
          <w:rFonts w:hint="eastAsia"/>
          <w:kern w:val="0"/>
          <w:sz w:val="22"/>
          <w:szCs w:val="21"/>
        </w:rPr>
        <w:tab/>
      </w:r>
      <w:r>
        <w:rPr>
          <w:rFonts w:hint="eastAsia"/>
          <w:kern w:val="0"/>
          <w:sz w:val="22"/>
          <w:szCs w:val="21"/>
        </w:rPr>
        <w:tab/>
        <w:t>measure range of 0~</w:t>
      </w:r>
      <w:r w:rsidRPr="003D48A4">
        <w:rPr>
          <w:rFonts w:hint="eastAsia"/>
          <w:kern w:val="0"/>
          <w:sz w:val="22"/>
          <w:szCs w:val="21"/>
        </w:rPr>
        <w:t>10</w:t>
      </w:r>
      <w:r>
        <w:rPr>
          <w:rFonts w:hint="eastAsia"/>
          <w:kern w:val="0"/>
          <w:sz w:val="22"/>
          <w:szCs w:val="21"/>
        </w:rPr>
        <w:t>0</w:t>
      </w:r>
      <w:r>
        <w:rPr>
          <w:kern w:val="0"/>
          <w:sz w:val="22"/>
          <w:szCs w:val="21"/>
        </w:rPr>
        <w:t>°</w:t>
      </w:r>
      <w:r w:rsidRPr="00A945A6">
        <w:rPr>
          <w:kern w:val="0"/>
          <w:sz w:val="22"/>
          <w:szCs w:val="21"/>
        </w:rPr>
        <w:t>C</w:t>
      </w:r>
      <w:r>
        <w:rPr>
          <w:rFonts w:hint="eastAsia"/>
          <w:kern w:val="0"/>
          <w:sz w:val="22"/>
          <w:szCs w:val="21"/>
        </w:rPr>
        <w:t xml:space="preserve"> and division value of </w:t>
      </w:r>
      <w:r w:rsidRPr="003D48A4">
        <w:rPr>
          <w:rFonts w:hint="eastAsia"/>
          <w:kern w:val="0"/>
          <w:sz w:val="22"/>
          <w:szCs w:val="21"/>
        </w:rPr>
        <w:t>0.5</w:t>
      </w:r>
      <w:r>
        <w:rPr>
          <w:kern w:val="0"/>
          <w:sz w:val="22"/>
          <w:szCs w:val="21"/>
        </w:rPr>
        <w:t>°</w:t>
      </w:r>
      <w:r w:rsidRPr="00A945A6">
        <w:rPr>
          <w:kern w:val="0"/>
          <w:sz w:val="22"/>
          <w:szCs w:val="21"/>
        </w:rPr>
        <w:t>C</w:t>
      </w:r>
      <w:r>
        <w:rPr>
          <w:rFonts w:hint="eastAsia"/>
          <w:kern w:val="0"/>
          <w:sz w:val="22"/>
          <w:szCs w:val="21"/>
        </w:rPr>
        <w:t>;</w:t>
      </w:r>
    </w:p>
    <w:p w:rsidR="00035227" w:rsidRPr="003D48A4" w:rsidRDefault="00035227" w:rsidP="00035227">
      <w:pPr>
        <w:widowControl/>
        <w:adjustRightInd w:val="0"/>
        <w:snapToGrid w:val="0"/>
        <w:spacing w:line="276" w:lineRule="auto"/>
        <w:ind w:firstLine="420"/>
        <w:rPr>
          <w:kern w:val="0"/>
          <w:sz w:val="22"/>
          <w:szCs w:val="21"/>
        </w:rPr>
      </w:pPr>
      <w:r>
        <w:rPr>
          <w:rFonts w:hint="eastAsia"/>
          <w:kern w:val="0"/>
          <w:sz w:val="22"/>
          <w:szCs w:val="21"/>
        </w:rPr>
        <w:t>Clock</w:t>
      </w:r>
      <w:r>
        <w:rPr>
          <w:rFonts w:hint="eastAsia"/>
          <w:kern w:val="0"/>
          <w:sz w:val="22"/>
          <w:szCs w:val="21"/>
        </w:rPr>
        <w:tab/>
      </w:r>
      <w:r>
        <w:rPr>
          <w:rFonts w:hint="eastAsia"/>
          <w:kern w:val="0"/>
          <w:sz w:val="22"/>
          <w:szCs w:val="21"/>
        </w:rPr>
        <w:tab/>
      </w:r>
      <w:r>
        <w:rPr>
          <w:rFonts w:hint="eastAsia"/>
          <w:kern w:val="0"/>
          <w:sz w:val="22"/>
          <w:szCs w:val="21"/>
        </w:rPr>
        <w:tab/>
        <w:t>difference per day should be less than 2min;</w:t>
      </w:r>
    </w:p>
    <w:p w:rsidR="00035227" w:rsidRPr="003D48A4" w:rsidRDefault="00035227" w:rsidP="00035227">
      <w:pPr>
        <w:widowControl/>
        <w:adjustRightInd w:val="0"/>
        <w:snapToGrid w:val="0"/>
        <w:spacing w:line="276" w:lineRule="auto"/>
        <w:ind w:firstLine="420"/>
        <w:rPr>
          <w:kern w:val="0"/>
          <w:sz w:val="22"/>
          <w:szCs w:val="21"/>
        </w:rPr>
      </w:pPr>
      <w:r>
        <w:rPr>
          <w:rFonts w:hint="eastAsia"/>
          <w:kern w:val="0"/>
          <w:sz w:val="22"/>
          <w:szCs w:val="21"/>
        </w:rPr>
        <w:t>Bench scale</w:t>
      </w:r>
      <w:r>
        <w:rPr>
          <w:rFonts w:hint="eastAsia"/>
          <w:kern w:val="0"/>
          <w:sz w:val="22"/>
          <w:szCs w:val="21"/>
        </w:rPr>
        <w:tab/>
      </w:r>
      <w:r>
        <w:rPr>
          <w:rFonts w:hint="eastAsia"/>
          <w:kern w:val="0"/>
          <w:sz w:val="22"/>
          <w:szCs w:val="21"/>
        </w:rPr>
        <w:tab/>
        <w:t>measure range of 0~10kg and division value of 5g;</w:t>
      </w:r>
    </w:p>
    <w:p w:rsidR="00035227" w:rsidRDefault="00035227" w:rsidP="00035227">
      <w:pPr>
        <w:widowControl/>
        <w:adjustRightInd w:val="0"/>
        <w:snapToGrid w:val="0"/>
        <w:spacing w:line="276" w:lineRule="auto"/>
        <w:ind w:firstLine="420"/>
        <w:rPr>
          <w:kern w:val="0"/>
          <w:sz w:val="22"/>
          <w:szCs w:val="21"/>
        </w:rPr>
      </w:pPr>
      <w:r>
        <w:rPr>
          <w:rFonts w:hint="eastAsia"/>
          <w:kern w:val="0"/>
          <w:sz w:val="22"/>
          <w:szCs w:val="21"/>
        </w:rPr>
        <w:t xml:space="preserve">Dry </w:t>
      </w:r>
      <w:r w:rsidRPr="00A74C76">
        <w:rPr>
          <w:kern w:val="0"/>
          <w:sz w:val="22"/>
          <w:szCs w:val="21"/>
        </w:rPr>
        <w:t>hygrometer</w:t>
      </w:r>
    </w:p>
    <w:p w:rsidR="00035227" w:rsidRPr="003D48A4" w:rsidRDefault="00035227" w:rsidP="00035227">
      <w:pPr>
        <w:widowControl/>
        <w:adjustRightInd w:val="0"/>
        <w:snapToGrid w:val="0"/>
        <w:spacing w:line="276" w:lineRule="auto"/>
        <w:rPr>
          <w:kern w:val="0"/>
          <w:sz w:val="22"/>
          <w:szCs w:val="21"/>
        </w:rPr>
      </w:pPr>
    </w:p>
    <w:p w:rsidR="00035227" w:rsidRPr="002F0C6C" w:rsidRDefault="00035227" w:rsidP="00035227">
      <w:pPr>
        <w:widowControl/>
        <w:adjustRightInd w:val="0"/>
        <w:snapToGrid w:val="0"/>
        <w:spacing w:line="276" w:lineRule="auto"/>
        <w:rPr>
          <w:b/>
          <w:kern w:val="0"/>
          <w:sz w:val="22"/>
          <w:szCs w:val="21"/>
        </w:rPr>
      </w:pPr>
      <w:r w:rsidRPr="002F0C6C">
        <w:rPr>
          <w:rFonts w:hint="eastAsia"/>
          <w:b/>
          <w:kern w:val="0"/>
          <w:sz w:val="22"/>
          <w:szCs w:val="21"/>
        </w:rPr>
        <w:t>4</w:t>
      </w:r>
      <w:r>
        <w:rPr>
          <w:rFonts w:hint="eastAsia"/>
          <w:b/>
          <w:kern w:val="0"/>
          <w:sz w:val="22"/>
          <w:szCs w:val="21"/>
        </w:rPr>
        <w:tab/>
        <w:t>Test Conditions</w:t>
      </w:r>
    </w:p>
    <w:p w:rsidR="00035227" w:rsidRDefault="00035227" w:rsidP="00035227">
      <w:pPr>
        <w:widowControl/>
        <w:numPr>
          <w:ilvl w:val="0"/>
          <w:numId w:val="1"/>
        </w:numPr>
        <w:adjustRightInd w:val="0"/>
        <w:snapToGrid w:val="0"/>
        <w:spacing w:line="276" w:lineRule="auto"/>
        <w:rPr>
          <w:kern w:val="0"/>
          <w:sz w:val="22"/>
          <w:szCs w:val="21"/>
        </w:rPr>
      </w:pPr>
      <w:r>
        <w:rPr>
          <w:rFonts w:hint="eastAsia"/>
          <w:kern w:val="0"/>
          <w:sz w:val="22"/>
          <w:szCs w:val="21"/>
        </w:rPr>
        <w:t>Environmental temperature of</w:t>
      </w:r>
      <w:r w:rsidRPr="003D48A4">
        <w:rPr>
          <w:rFonts w:hint="eastAsia"/>
          <w:kern w:val="0"/>
          <w:sz w:val="22"/>
          <w:szCs w:val="21"/>
        </w:rPr>
        <w:t xml:space="preserve"> 10</w:t>
      </w:r>
      <w:r>
        <w:rPr>
          <w:rFonts w:hint="eastAsia"/>
          <w:kern w:val="0"/>
          <w:sz w:val="22"/>
          <w:szCs w:val="21"/>
        </w:rPr>
        <w:t>~30</w:t>
      </w:r>
      <w:r>
        <w:rPr>
          <w:kern w:val="0"/>
          <w:sz w:val="22"/>
          <w:szCs w:val="21"/>
        </w:rPr>
        <w:t>°</w:t>
      </w:r>
      <w:r w:rsidRPr="00A945A6">
        <w:rPr>
          <w:kern w:val="0"/>
          <w:sz w:val="22"/>
          <w:szCs w:val="21"/>
        </w:rPr>
        <w:t>C</w:t>
      </w:r>
      <w:r>
        <w:rPr>
          <w:rFonts w:hint="eastAsia"/>
          <w:kern w:val="0"/>
          <w:sz w:val="22"/>
          <w:szCs w:val="21"/>
        </w:rPr>
        <w:t>;</w:t>
      </w:r>
    </w:p>
    <w:p w:rsidR="00035227" w:rsidRDefault="00035227" w:rsidP="00035227">
      <w:pPr>
        <w:widowControl/>
        <w:numPr>
          <w:ilvl w:val="0"/>
          <w:numId w:val="1"/>
        </w:numPr>
        <w:adjustRightInd w:val="0"/>
        <w:snapToGrid w:val="0"/>
        <w:spacing w:line="276" w:lineRule="auto"/>
        <w:rPr>
          <w:kern w:val="0"/>
          <w:sz w:val="22"/>
          <w:szCs w:val="21"/>
        </w:rPr>
      </w:pPr>
      <w:r>
        <w:rPr>
          <w:rFonts w:hint="eastAsia"/>
          <w:kern w:val="0"/>
          <w:sz w:val="22"/>
          <w:szCs w:val="21"/>
        </w:rPr>
        <w:t>Relative humidity less than 85%;</w:t>
      </w:r>
    </w:p>
    <w:p w:rsidR="00035227" w:rsidRDefault="00035227" w:rsidP="00035227">
      <w:pPr>
        <w:widowControl/>
        <w:numPr>
          <w:ilvl w:val="0"/>
          <w:numId w:val="1"/>
        </w:numPr>
        <w:adjustRightInd w:val="0"/>
        <w:snapToGrid w:val="0"/>
        <w:spacing w:line="276" w:lineRule="auto"/>
        <w:rPr>
          <w:kern w:val="0"/>
          <w:sz w:val="22"/>
          <w:szCs w:val="21"/>
        </w:rPr>
      </w:pPr>
      <w:r>
        <w:rPr>
          <w:rFonts w:hint="eastAsia"/>
          <w:kern w:val="0"/>
          <w:sz w:val="22"/>
          <w:szCs w:val="21"/>
        </w:rPr>
        <w:t>W</w:t>
      </w:r>
      <w:r w:rsidRPr="00A945A6">
        <w:rPr>
          <w:kern w:val="0"/>
          <w:sz w:val="22"/>
          <w:szCs w:val="21"/>
        </w:rPr>
        <w:t xml:space="preserve">ater at room </w:t>
      </w:r>
      <w:r>
        <w:rPr>
          <w:kern w:val="0"/>
          <w:sz w:val="22"/>
          <w:szCs w:val="21"/>
        </w:rPr>
        <w:t>temperature</w:t>
      </w:r>
      <w:r>
        <w:rPr>
          <w:rFonts w:hint="eastAsia"/>
          <w:kern w:val="0"/>
          <w:sz w:val="22"/>
          <w:szCs w:val="21"/>
        </w:rPr>
        <w:t xml:space="preserve"> as the test fluid;</w:t>
      </w:r>
    </w:p>
    <w:p w:rsidR="00035227" w:rsidRDefault="00035227" w:rsidP="00035227">
      <w:pPr>
        <w:widowControl/>
        <w:numPr>
          <w:ilvl w:val="0"/>
          <w:numId w:val="1"/>
        </w:numPr>
        <w:adjustRightInd w:val="0"/>
        <w:snapToGrid w:val="0"/>
        <w:spacing w:line="276" w:lineRule="auto"/>
        <w:rPr>
          <w:kern w:val="0"/>
          <w:sz w:val="22"/>
          <w:szCs w:val="21"/>
        </w:rPr>
      </w:pPr>
      <w:r>
        <w:rPr>
          <w:rFonts w:hint="eastAsia"/>
          <w:kern w:val="0"/>
          <w:sz w:val="22"/>
          <w:szCs w:val="21"/>
        </w:rPr>
        <w:t>Natural dried firewood as the test fuel;</w:t>
      </w:r>
    </w:p>
    <w:p w:rsidR="00035227" w:rsidRPr="002F0C6C" w:rsidRDefault="00035227" w:rsidP="00035227">
      <w:pPr>
        <w:widowControl/>
        <w:numPr>
          <w:ilvl w:val="0"/>
          <w:numId w:val="1"/>
        </w:numPr>
        <w:adjustRightInd w:val="0"/>
        <w:snapToGrid w:val="0"/>
        <w:spacing w:line="276" w:lineRule="auto"/>
        <w:rPr>
          <w:kern w:val="0"/>
          <w:sz w:val="22"/>
          <w:szCs w:val="21"/>
        </w:rPr>
      </w:pPr>
      <w:r>
        <w:rPr>
          <w:rFonts w:hint="eastAsia"/>
          <w:kern w:val="0"/>
          <w:sz w:val="22"/>
          <w:szCs w:val="21"/>
        </w:rPr>
        <w:t>Spacing between stoves should be greater than 1.5m. Stoves should face the same direction.</w:t>
      </w:r>
    </w:p>
    <w:p w:rsidR="00035227" w:rsidRPr="00DE5F5F" w:rsidRDefault="00035227" w:rsidP="00035227">
      <w:pPr>
        <w:widowControl/>
        <w:adjustRightInd w:val="0"/>
        <w:snapToGrid w:val="0"/>
        <w:spacing w:line="276" w:lineRule="auto"/>
        <w:rPr>
          <w:b/>
          <w:kern w:val="0"/>
          <w:sz w:val="22"/>
          <w:szCs w:val="21"/>
        </w:rPr>
      </w:pPr>
    </w:p>
    <w:p w:rsidR="00035227" w:rsidRPr="00210D0D" w:rsidRDefault="00035227" w:rsidP="00035227">
      <w:pPr>
        <w:widowControl/>
        <w:adjustRightInd w:val="0"/>
        <w:snapToGrid w:val="0"/>
        <w:spacing w:line="276" w:lineRule="auto"/>
        <w:rPr>
          <w:b/>
          <w:kern w:val="0"/>
          <w:sz w:val="22"/>
          <w:szCs w:val="21"/>
        </w:rPr>
      </w:pPr>
      <w:r w:rsidRPr="00210D0D">
        <w:rPr>
          <w:rFonts w:hint="eastAsia"/>
          <w:b/>
          <w:kern w:val="0"/>
          <w:sz w:val="22"/>
          <w:szCs w:val="21"/>
        </w:rPr>
        <w:t>5</w:t>
      </w:r>
      <w:r>
        <w:rPr>
          <w:rFonts w:hint="eastAsia"/>
          <w:b/>
          <w:kern w:val="0"/>
          <w:sz w:val="22"/>
          <w:szCs w:val="21"/>
        </w:rPr>
        <w:tab/>
        <w:t>Test Procedure</w:t>
      </w:r>
    </w:p>
    <w:p w:rsidR="00035227" w:rsidRPr="00210D0D" w:rsidRDefault="00035227" w:rsidP="00035227">
      <w:pPr>
        <w:widowControl/>
        <w:adjustRightInd w:val="0"/>
        <w:snapToGrid w:val="0"/>
        <w:spacing w:line="276" w:lineRule="auto"/>
        <w:ind w:firstLine="420"/>
        <w:rPr>
          <w:kern w:val="0"/>
          <w:sz w:val="22"/>
          <w:szCs w:val="21"/>
        </w:rPr>
      </w:pPr>
      <w:r>
        <w:rPr>
          <w:rFonts w:hint="eastAsia"/>
          <w:kern w:val="0"/>
          <w:sz w:val="22"/>
          <w:szCs w:val="21"/>
        </w:rPr>
        <w:t>5</w:t>
      </w:r>
      <w:r w:rsidRPr="00210D0D">
        <w:rPr>
          <w:rFonts w:hint="eastAsia"/>
          <w:kern w:val="0"/>
          <w:sz w:val="22"/>
          <w:szCs w:val="21"/>
        </w:rPr>
        <w:t>.1</w:t>
      </w:r>
      <w:r>
        <w:rPr>
          <w:rFonts w:hint="eastAsia"/>
          <w:kern w:val="0"/>
          <w:sz w:val="22"/>
          <w:szCs w:val="21"/>
        </w:rPr>
        <w:tab/>
        <w:t xml:space="preserve">Calculate the low </w:t>
      </w:r>
      <w:r w:rsidRPr="00A945A6">
        <w:rPr>
          <w:kern w:val="0"/>
          <w:sz w:val="22"/>
          <w:szCs w:val="21"/>
        </w:rPr>
        <w:t xml:space="preserve">calorific quantity </w:t>
      </w:r>
      <w:r w:rsidRPr="00210D0D">
        <w:rPr>
          <w:kern w:val="0"/>
          <w:position w:val="-12"/>
          <w:sz w:val="22"/>
          <w:szCs w:val="21"/>
        </w:rPr>
        <w:object w:dxaOrig="14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18.75pt" o:ole="">
            <v:imagedata r:id="rId7" o:title=""/>
          </v:shape>
          <o:OLEObject Type="Embed" ProgID="Equation.DSMT4" ShapeID="_x0000_i1025" DrawAspect="Content" ObjectID="_1412766716" r:id="rId8"/>
        </w:object>
      </w:r>
      <w:r>
        <w:rPr>
          <w:rFonts w:hint="eastAsia"/>
          <w:kern w:val="0"/>
          <w:sz w:val="22"/>
          <w:szCs w:val="21"/>
        </w:rPr>
        <w:t xml:space="preserve"> </w:t>
      </w:r>
      <w:r w:rsidRPr="00A945A6">
        <w:rPr>
          <w:kern w:val="0"/>
          <w:sz w:val="22"/>
          <w:szCs w:val="21"/>
        </w:rPr>
        <w:t>of firewood</w:t>
      </w:r>
      <w:r>
        <w:rPr>
          <w:rFonts w:hint="eastAsia"/>
          <w:kern w:val="0"/>
          <w:sz w:val="22"/>
          <w:szCs w:val="21"/>
        </w:rPr>
        <w:t>.</w:t>
      </w:r>
    </w:p>
    <w:p w:rsidR="00035227" w:rsidRPr="00210D0D" w:rsidRDefault="00035227" w:rsidP="00035227">
      <w:pPr>
        <w:widowControl/>
        <w:adjustRightInd w:val="0"/>
        <w:snapToGrid w:val="0"/>
        <w:spacing w:line="276" w:lineRule="auto"/>
        <w:ind w:firstLine="420"/>
        <w:rPr>
          <w:kern w:val="0"/>
          <w:sz w:val="22"/>
          <w:szCs w:val="21"/>
        </w:rPr>
      </w:pPr>
      <w:r>
        <w:rPr>
          <w:rFonts w:hint="eastAsia"/>
          <w:kern w:val="0"/>
          <w:sz w:val="22"/>
          <w:szCs w:val="21"/>
        </w:rPr>
        <w:t>5.2</w:t>
      </w:r>
      <w:r>
        <w:rPr>
          <w:rFonts w:hint="eastAsia"/>
          <w:kern w:val="0"/>
          <w:sz w:val="22"/>
          <w:szCs w:val="21"/>
        </w:rPr>
        <w:tab/>
        <w:t>Make a through hole in the center of the lid for the thermometer, and 6 vent holes along the 1/2 radius circle of the lid. The total area of the openings should be about 1</w:t>
      </w:r>
      <w:r w:rsidRPr="00210D0D">
        <w:rPr>
          <w:rFonts w:hint="eastAsia"/>
          <w:kern w:val="0"/>
          <w:sz w:val="22"/>
          <w:szCs w:val="21"/>
        </w:rPr>
        <w:t>%</w:t>
      </w:r>
      <w:r>
        <w:rPr>
          <w:rFonts w:hint="eastAsia"/>
          <w:kern w:val="0"/>
          <w:sz w:val="22"/>
          <w:szCs w:val="21"/>
        </w:rPr>
        <w:t xml:space="preserve"> of the area of the lid.</w:t>
      </w:r>
      <w:r w:rsidRPr="00210D0D">
        <w:rPr>
          <w:rFonts w:hint="eastAsia"/>
          <w:kern w:val="0"/>
          <w:sz w:val="22"/>
          <w:szCs w:val="21"/>
        </w:rPr>
        <w:t xml:space="preserve"> </w:t>
      </w:r>
    </w:p>
    <w:p w:rsidR="00035227" w:rsidRPr="00210D0D" w:rsidRDefault="00035227" w:rsidP="00035227">
      <w:pPr>
        <w:widowControl/>
        <w:adjustRightInd w:val="0"/>
        <w:snapToGrid w:val="0"/>
        <w:spacing w:line="276" w:lineRule="auto"/>
        <w:ind w:firstLine="420"/>
        <w:rPr>
          <w:kern w:val="0"/>
          <w:sz w:val="22"/>
          <w:szCs w:val="21"/>
        </w:rPr>
      </w:pPr>
      <w:r w:rsidRPr="00210D0D">
        <w:rPr>
          <w:rFonts w:hint="eastAsia"/>
          <w:kern w:val="0"/>
          <w:sz w:val="22"/>
          <w:szCs w:val="21"/>
        </w:rPr>
        <w:t>5.3</w:t>
      </w:r>
      <w:r>
        <w:rPr>
          <w:rFonts w:hint="eastAsia"/>
          <w:kern w:val="0"/>
          <w:sz w:val="22"/>
          <w:szCs w:val="21"/>
        </w:rPr>
        <w:tab/>
        <w:t>Measure the capacity of the stove</w:t>
      </w:r>
      <w:r w:rsidRPr="00210D0D">
        <w:rPr>
          <w:kern w:val="0"/>
          <w:position w:val="-12"/>
          <w:sz w:val="22"/>
          <w:szCs w:val="21"/>
        </w:rPr>
        <w:object w:dxaOrig="780" w:dyaOrig="380">
          <v:shape id="_x0000_i1026" type="#_x0000_t75" style="width:39pt;height:18.75pt" o:ole="">
            <v:imagedata r:id="rId9" o:title=""/>
          </v:shape>
          <o:OLEObject Type="Embed" ProgID="Equation.DSMT4" ShapeID="_x0000_i1026" DrawAspect="Content" ObjectID="_1412766717" r:id="rId10"/>
        </w:object>
      </w:r>
      <w:r>
        <w:rPr>
          <w:rFonts w:hint="eastAsia"/>
          <w:kern w:val="0"/>
          <w:sz w:val="22"/>
          <w:szCs w:val="21"/>
        </w:rPr>
        <w:t>.</w:t>
      </w:r>
    </w:p>
    <w:p w:rsidR="00035227" w:rsidRPr="00210D0D" w:rsidRDefault="00035227" w:rsidP="00035227">
      <w:pPr>
        <w:widowControl/>
        <w:adjustRightInd w:val="0"/>
        <w:snapToGrid w:val="0"/>
        <w:spacing w:line="276" w:lineRule="auto"/>
        <w:ind w:firstLine="420"/>
        <w:rPr>
          <w:kern w:val="0"/>
          <w:sz w:val="22"/>
          <w:szCs w:val="21"/>
        </w:rPr>
      </w:pPr>
      <w:r w:rsidRPr="00210D0D">
        <w:rPr>
          <w:rFonts w:hint="eastAsia"/>
          <w:kern w:val="0"/>
          <w:sz w:val="22"/>
          <w:szCs w:val="21"/>
        </w:rPr>
        <w:t>5.4</w:t>
      </w:r>
      <w:r>
        <w:rPr>
          <w:rFonts w:hint="eastAsia"/>
          <w:kern w:val="0"/>
          <w:sz w:val="22"/>
          <w:szCs w:val="21"/>
        </w:rPr>
        <w:tab/>
      </w:r>
      <w:r>
        <w:rPr>
          <w:kern w:val="0"/>
          <w:sz w:val="22"/>
          <w:szCs w:val="21"/>
        </w:rPr>
        <w:t xml:space="preserve">Measure </w:t>
      </w:r>
      <w:r w:rsidRPr="00210D0D">
        <w:rPr>
          <w:kern w:val="0"/>
          <w:position w:val="-12"/>
          <w:sz w:val="22"/>
          <w:szCs w:val="21"/>
        </w:rPr>
        <w:object w:dxaOrig="820" w:dyaOrig="380">
          <v:shape id="_x0000_i1027" type="#_x0000_t75" style="width:41.25pt;height:18.75pt" o:ole="">
            <v:imagedata r:id="rId11" o:title=""/>
          </v:shape>
          <o:OLEObject Type="Embed" ProgID="Equation.DSMT4" ShapeID="_x0000_i1027" DrawAspect="Content" ObjectID="_1412766718" r:id="rId12"/>
        </w:object>
      </w:r>
      <w:r>
        <w:rPr>
          <w:rFonts w:hint="eastAsia"/>
          <w:kern w:val="0"/>
          <w:sz w:val="22"/>
          <w:szCs w:val="21"/>
        </w:rPr>
        <w:t>(</w:t>
      </w:r>
      <w:r w:rsidRPr="00210D0D">
        <w:rPr>
          <w:rFonts w:hint="eastAsia"/>
          <w:kern w:val="0"/>
          <w:sz w:val="22"/>
          <w:szCs w:val="21"/>
        </w:rPr>
        <w:t>2</w:t>
      </w:r>
      <w:r>
        <w:rPr>
          <w:rFonts w:hint="eastAsia"/>
          <w:kern w:val="0"/>
          <w:sz w:val="22"/>
          <w:szCs w:val="21"/>
        </w:rPr>
        <w:t xml:space="preserve">/3 </w:t>
      </w:r>
      <w:r>
        <w:rPr>
          <w:kern w:val="0"/>
          <w:sz w:val="22"/>
          <w:szCs w:val="21"/>
        </w:rPr>
        <w:t>of</w:t>
      </w:r>
      <w:r w:rsidRPr="00210D0D">
        <w:rPr>
          <w:kern w:val="0"/>
          <w:position w:val="-12"/>
          <w:sz w:val="22"/>
          <w:szCs w:val="21"/>
        </w:rPr>
        <w:object w:dxaOrig="340" w:dyaOrig="360">
          <v:shape id="_x0000_i1028" type="#_x0000_t75" style="width:17.25pt;height:18pt" o:ole="">
            <v:imagedata r:id="rId13" o:title=""/>
          </v:shape>
          <o:OLEObject Type="Embed" ProgID="Equation.DSMT4" ShapeID="_x0000_i1028" DrawAspect="Content" ObjectID="_1412766719" r:id="rId14"/>
        </w:object>
      </w:r>
      <w:r>
        <w:rPr>
          <w:rFonts w:hint="eastAsia"/>
          <w:kern w:val="0"/>
          <w:sz w:val="22"/>
          <w:szCs w:val="21"/>
        </w:rPr>
        <w:t>) water and pour into the pot.</w:t>
      </w:r>
    </w:p>
    <w:p w:rsidR="00035227" w:rsidRDefault="00035227" w:rsidP="00035227">
      <w:pPr>
        <w:widowControl/>
        <w:adjustRightInd w:val="0"/>
        <w:snapToGrid w:val="0"/>
        <w:spacing w:line="276" w:lineRule="auto"/>
        <w:ind w:firstLine="420"/>
        <w:rPr>
          <w:kern w:val="0"/>
          <w:sz w:val="22"/>
          <w:szCs w:val="21"/>
        </w:rPr>
      </w:pPr>
      <w:r w:rsidRPr="00210D0D">
        <w:rPr>
          <w:rFonts w:hint="eastAsia"/>
          <w:kern w:val="0"/>
          <w:sz w:val="22"/>
          <w:szCs w:val="21"/>
        </w:rPr>
        <w:lastRenderedPageBreak/>
        <w:t>5</w:t>
      </w:r>
      <w:r>
        <w:rPr>
          <w:rFonts w:hint="eastAsia"/>
          <w:kern w:val="0"/>
          <w:sz w:val="22"/>
          <w:szCs w:val="21"/>
        </w:rPr>
        <w:t>.</w:t>
      </w:r>
      <w:r w:rsidRPr="00210D0D">
        <w:rPr>
          <w:rFonts w:hint="eastAsia"/>
          <w:kern w:val="0"/>
          <w:sz w:val="22"/>
          <w:szCs w:val="21"/>
        </w:rPr>
        <w:t>5</w:t>
      </w:r>
      <w:r>
        <w:rPr>
          <w:rFonts w:hint="eastAsia"/>
          <w:kern w:val="0"/>
          <w:sz w:val="22"/>
          <w:szCs w:val="21"/>
        </w:rPr>
        <w:tab/>
        <w:t>Measure the firewood, its weight</w:t>
      </w:r>
      <w:r w:rsidRPr="00210D0D">
        <w:rPr>
          <w:kern w:val="0"/>
          <w:position w:val="-12"/>
          <w:sz w:val="22"/>
          <w:szCs w:val="21"/>
        </w:rPr>
        <w:object w:dxaOrig="780" w:dyaOrig="380">
          <v:shape id="_x0000_i1029" type="#_x0000_t75" style="width:39pt;height:18.75pt" o:ole="">
            <v:imagedata r:id="rId9" o:title=""/>
          </v:shape>
          <o:OLEObject Type="Embed" ProgID="Equation.DSMT4" ShapeID="_x0000_i1029" DrawAspect="Content" ObjectID="_1412766720" r:id="rId15"/>
        </w:object>
      </w:r>
      <w:r>
        <w:rPr>
          <w:rFonts w:hint="eastAsia"/>
          <w:kern w:val="0"/>
          <w:sz w:val="22"/>
          <w:szCs w:val="21"/>
        </w:rPr>
        <w:t>should be about 1/7~1/5 (depending on the fuel calorific quantity) of the weight of water</w:t>
      </w:r>
      <w:r w:rsidRPr="00210D0D">
        <w:rPr>
          <w:kern w:val="0"/>
          <w:position w:val="-12"/>
          <w:sz w:val="22"/>
          <w:szCs w:val="21"/>
        </w:rPr>
        <w:object w:dxaOrig="820" w:dyaOrig="380">
          <v:shape id="_x0000_i1030" type="#_x0000_t75" style="width:41.25pt;height:18.75pt" o:ole="">
            <v:imagedata r:id="rId11" o:title=""/>
          </v:shape>
          <o:OLEObject Type="Embed" ProgID="Equation.DSMT4" ShapeID="_x0000_i1030" DrawAspect="Content" ObjectID="_1412766721" r:id="rId16"/>
        </w:object>
      </w:r>
      <w:r>
        <w:rPr>
          <w:rFonts w:hint="eastAsia"/>
          <w:kern w:val="0"/>
          <w:sz w:val="22"/>
          <w:szCs w:val="21"/>
        </w:rPr>
        <w:t>.</w:t>
      </w:r>
    </w:p>
    <w:p w:rsidR="00035227" w:rsidRDefault="00035227" w:rsidP="00035227">
      <w:pPr>
        <w:widowControl/>
        <w:adjustRightInd w:val="0"/>
        <w:snapToGrid w:val="0"/>
        <w:spacing w:line="276" w:lineRule="auto"/>
        <w:ind w:firstLine="420"/>
        <w:rPr>
          <w:kern w:val="0"/>
          <w:sz w:val="22"/>
          <w:szCs w:val="21"/>
        </w:rPr>
      </w:pPr>
      <w:r>
        <w:rPr>
          <w:rFonts w:hint="eastAsia"/>
          <w:kern w:val="0"/>
          <w:sz w:val="22"/>
          <w:szCs w:val="21"/>
        </w:rPr>
        <w:t>5.6</w:t>
      </w:r>
      <w:r>
        <w:rPr>
          <w:rFonts w:hint="eastAsia"/>
          <w:kern w:val="0"/>
          <w:sz w:val="22"/>
          <w:szCs w:val="21"/>
        </w:rPr>
        <w:tab/>
        <w:t>Cover the lid and insert the thermometer into the center hole with its bulb about 3 centimeters above the bottom of the pot.</w:t>
      </w:r>
    </w:p>
    <w:p w:rsidR="00035227" w:rsidRDefault="00035227" w:rsidP="00035227">
      <w:pPr>
        <w:widowControl/>
        <w:adjustRightInd w:val="0"/>
        <w:snapToGrid w:val="0"/>
        <w:spacing w:line="276" w:lineRule="auto"/>
        <w:ind w:firstLine="420"/>
        <w:rPr>
          <w:kern w:val="0"/>
          <w:sz w:val="22"/>
          <w:szCs w:val="21"/>
        </w:rPr>
      </w:pPr>
      <w:r>
        <w:rPr>
          <w:rFonts w:hint="eastAsia"/>
          <w:kern w:val="0"/>
          <w:sz w:val="22"/>
          <w:szCs w:val="21"/>
        </w:rPr>
        <w:t>5.7</w:t>
      </w:r>
      <w:r>
        <w:rPr>
          <w:rFonts w:hint="eastAsia"/>
          <w:kern w:val="0"/>
          <w:sz w:val="22"/>
          <w:szCs w:val="21"/>
        </w:rPr>
        <w:tab/>
        <w:t xml:space="preserve">Record the initial temperature </w:t>
      </w:r>
      <w:r w:rsidRPr="00210D0D">
        <w:rPr>
          <w:kern w:val="0"/>
          <w:position w:val="-12"/>
          <w:sz w:val="22"/>
          <w:szCs w:val="21"/>
        </w:rPr>
        <w:object w:dxaOrig="180" w:dyaOrig="360">
          <v:shape id="_x0000_i1031" type="#_x0000_t75" style="width:9pt;height:18pt" o:ole="">
            <v:imagedata r:id="rId17" o:title=""/>
          </v:shape>
          <o:OLEObject Type="Embed" ProgID="Equation.DSMT4" ShapeID="_x0000_i1031" DrawAspect="Content" ObjectID="_1412766722" r:id="rId18"/>
        </w:object>
      </w:r>
      <w:r>
        <w:rPr>
          <w:rFonts w:hint="eastAsia"/>
          <w:kern w:val="0"/>
          <w:sz w:val="22"/>
          <w:szCs w:val="21"/>
        </w:rPr>
        <w:t>(</w:t>
      </w:r>
      <w:r>
        <w:rPr>
          <w:kern w:val="0"/>
          <w:sz w:val="22"/>
          <w:szCs w:val="21"/>
        </w:rPr>
        <w:t>°</w:t>
      </w:r>
      <w:r w:rsidRPr="00A945A6">
        <w:rPr>
          <w:kern w:val="0"/>
          <w:sz w:val="22"/>
          <w:szCs w:val="21"/>
        </w:rPr>
        <w:t>C</w:t>
      </w:r>
      <w:r>
        <w:rPr>
          <w:rFonts w:hint="eastAsia"/>
          <w:kern w:val="0"/>
          <w:sz w:val="22"/>
          <w:szCs w:val="21"/>
        </w:rPr>
        <w:t xml:space="preserve">), environmental temperature </w:t>
      </w:r>
      <w:r w:rsidRPr="00210D0D">
        <w:rPr>
          <w:kern w:val="0"/>
          <w:position w:val="-12"/>
          <w:sz w:val="22"/>
          <w:szCs w:val="21"/>
        </w:rPr>
        <w:object w:dxaOrig="220" w:dyaOrig="360">
          <v:shape id="_x0000_i1032" type="#_x0000_t75" style="width:11.25pt;height:18pt" o:ole="">
            <v:imagedata r:id="rId19" o:title=""/>
          </v:shape>
          <o:OLEObject Type="Embed" ProgID="Equation.DSMT4" ShapeID="_x0000_i1032" DrawAspect="Content" ObjectID="_1412766723" r:id="rId20"/>
        </w:object>
      </w:r>
      <w:r>
        <w:rPr>
          <w:rFonts w:hint="eastAsia"/>
          <w:kern w:val="0"/>
          <w:sz w:val="22"/>
          <w:szCs w:val="21"/>
        </w:rPr>
        <w:t>(</w:t>
      </w:r>
      <w:r>
        <w:rPr>
          <w:kern w:val="0"/>
          <w:sz w:val="22"/>
          <w:szCs w:val="21"/>
        </w:rPr>
        <w:t>°</w:t>
      </w:r>
      <w:r w:rsidRPr="00A945A6">
        <w:rPr>
          <w:kern w:val="0"/>
          <w:sz w:val="22"/>
          <w:szCs w:val="21"/>
        </w:rPr>
        <w:t>C</w:t>
      </w:r>
      <w:r>
        <w:rPr>
          <w:rFonts w:hint="eastAsia"/>
          <w:kern w:val="0"/>
          <w:sz w:val="22"/>
          <w:szCs w:val="21"/>
        </w:rPr>
        <w:t xml:space="preserve">) and relative humidity </w:t>
      </w:r>
      <w:r w:rsidRPr="00B143EF">
        <w:rPr>
          <w:kern w:val="0"/>
          <w:sz w:val="22"/>
          <w:szCs w:val="21"/>
        </w:rPr>
        <w:t>φ (</w:t>
      </w:r>
      <w:r w:rsidRPr="00B143EF">
        <w:rPr>
          <w:rFonts w:hint="eastAsia"/>
          <w:kern w:val="0"/>
          <w:sz w:val="22"/>
          <w:szCs w:val="21"/>
        </w:rPr>
        <w:t>%)</w:t>
      </w:r>
      <w:r>
        <w:rPr>
          <w:rFonts w:hint="eastAsia"/>
          <w:kern w:val="0"/>
          <w:sz w:val="22"/>
          <w:szCs w:val="21"/>
        </w:rPr>
        <w:t xml:space="preserve"> of the water.</w:t>
      </w:r>
    </w:p>
    <w:p w:rsidR="00035227" w:rsidRDefault="00035227" w:rsidP="00035227">
      <w:pPr>
        <w:widowControl/>
        <w:adjustRightInd w:val="0"/>
        <w:snapToGrid w:val="0"/>
        <w:spacing w:line="276" w:lineRule="auto"/>
        <w:ind w:firstLine="420"/>
        <w:rPr>
          <w:kern w:val="0"/>
          <w:sz w:val="22"/>
          <w:szCs w:val="21"/>
        </w:rPr>
      </w:pPr>
      <w:r>
        <w:rPr>
          <w:rFonts w:hint="eastAsia"/>
          <w:kern w:val="0"/>
          <w:sz w:val="22"/>
          <w:szCs w:val="21"/>
        </w:rPr>
        <w:t>5.8</w:t>
      </w:r>
      <w:r>
        <w:rPr>
          <w:rFonts w:hint="eastAsia"/>
          <w:kern w:val="0"/>
          <w:sz w:val="22"/>
          <w:szCs w:val="21"/>
        </w:rPr>
        <w:tab/>
        <w:t>Ignite and record the ignition time of the firewood</w:t>
      </w:r>
      <w:r>
        <w:rPr>
          <w:kern w:val="0"/>
          <w:sz w:val="22"/>
          <w:szCs w:val="21"/>
        </w:rPr>
        <w:t xml:space="preserve"> </w:t>
      </w:r>
      <w:r w:rsidRPr="00210D0D">
        <w:rPr>
          <w:kern w:val="0"/>
          <w:position w:val="-12"/>
          <w:sz w:val="22"/>
          <w:szCs w:val="21"/>
        </w:rPr>
        <w:object w:dxaOrig="220" w:dyaOrig="360">
          <v:shape id="_x0000_i1033" type="#_x0000_t75" style="width:11.25pt;height:18pt" o:ole="">
            <v:imagedata r:id="rId21" o:title=""/>
          </v:shape>
          <o:OLEObject Type="Embed" ProgID="Equation.DSMT4" ShapeID="_x0000_i1033" DrawAspect="Content" ObjectID="_1412766724" r:id="rId22"/>
        </w:object>
      </w:r>
      <w:proofErr w:type="gramStart"/>
      <w:r w:rsidRPr="00B143EF">
        <w:rPr>
          <w:rFonts w:hint="eastAsia"/>
          <w:kern w:val="0"/>
          <w:sz w:val="22"/>
          <w:szCs w:val="21"/>
        </w:rPr>
        <w:t>(</w:t>
      </w:r>
      <w:r w:rsidRPr="000D1210">
        <w:rPr>
          <w:rFonts w:hint="eastAsia"/>
          <w:kern w:val="0"/>
          <w:sz w:val="22"/>
          <w:szCs w:val="21"/>
          <w:u w:val="single"/>
        </w:rPr>
        <w:t xml:space="preserve">  </w:t>
      </w:r>
      <w:r w:rsidRPr="00B143EF">
        <w:rPr>
          <w:rFonts w:hint="eastAsia"/>
          <w:kern w:val="0"/>
          <w:sz w:val="22"/>
          <w:szCs w:val="21"/>
        </w:rPr>
        <w:t>h</w:t>
      </w:r>
      <w:proofErr w:type="gramEnd"/>
      <w:r w:rsidRPr="000D1210">
        <w:rPr>
          <w:rFonts w:hint="eastAsia"/>
          <w:kern w:val="0"/>
          <w:sz w:val="22"/>
          <w:szCs w:val="21"/>
          <w:u w:val="single"/>
        </w:rPr>
        <w:t xml:space="preserve">  </w:t>
      </w:r>
      <w:r>
        <w:rPr>
          <w:rFonts w:hint="eastAsia"/>
          <w:kern w:val="0"/>
          <w:sz w:val="22"/>
          <w:szCs w:val="21"/>
        </w:rPr>
        <w:t>min</w:t>
      </w:r>
      <w:r w:rsidRPr="00B143EF">
        <w:rPr>
          <w:rFonts w:hint="eastAsia"/>
          <w:kern w:val="0"/>
          <w:sz w:val="22"/>
          <w:szCs w:val="21"/>
        </w:rPr>
        <w:t>)</w:t>
      </w:r>
      <w:r>
        <w:rPr>
          <w:rFonts w:hint="eastAsia"/>
          <w:kern w:val="0"/>
          <w:sz w:val="22"/>
          <w:szCs w:val="21"/>
        </w:rPr>
        <w:t>.</w:t>
      </w:r>
    </w:p>
    <w:p w:rsidR="00035227" w:rsidRDefault="00035227" w:rsidP="00035227">
      <w:pPr>
        <w:widowControl/>
        <w:adjustRightInd w:val="0"/>
        <w:snapToGrid w:val="0"/>
        <w:spacing w:line="276" w:lineRule="auto"/>
        <w:ind w:firstLine="420"/>
        <w:rPr>
          <w:kern w:val="0"/>
          <w:sz w:val="22"/>
          <w:szCs w:val="21"/>
        </w:rPr>
      </w:pPr>
      <w:r w:rsidRPr="00B143EF">
        <w:rPr>
          <w:rFonts w:hint="eastAsia"/>
          <w:kern w:val="0"/>
          <w:sz w:val="22"/>
          <w:szCs w:val="21"/>
        </w:rPr>
        <w:t>5</w:t>
      </w:r>
      <w:r>
        <w:rPr>
          <w:rFonts w:hint="eastAsia"/>
          <w:kern w:val="0"/>
          <w:sz w:val="22"/>
          <w:szCs w:val="21"/>
        </w:rPr>
        <w:t>.9</w:t>
      </w:r>
      <w:r>
        <w:rPr>
          <w:rFonts w:hint="eastAsia"/>
          <w:kern w:val="0"/>
          <w:sz w:val="22"/>
          <w:szCs w:val="21"/>
        </w:rPr>
        <w:tab/>
        <w:t xml:space="preserve">Observe the thermometer, record the time </w:t>
      </w:r>
      <w:r w:rsidRPr="00210D0D">
        <w:rPr>
          <w:kern w:val="0"/>
          <w:position w:val="-12"/>
          <w:sz w:val="22"/>
          <w:szCs w:val="21"/>
        </w:rPr>
        <w:object w:dxaOrig="260" w:dyaOrig="360">
          <v:shape id="_x0000_i1034" type="#_x0000_t75" style="width:12.75pt;height:18pt" o:ole="">
            <v:imagedata r:id="rId23" o:title=""/>
          </v:shape>
          <o:OLEObject Type="Embed" ProgID="Equation.DSMT4" ShapeID="_x0000_i1034" DrawAspect="Content" ObjectID="_1412766725" r:id="rId24"/>
        </w:object>
      </w:r>
      <w:proofErr w:type="gramStart"/>
      <w:r w:rsidRPr="00B143EF">
        <w:rPr>
          <w:rFonts w:hint="eastAsia"/>
          <w:kern w:val="0"/>
          <w:sz w:val="22"/>
          <w:szCs w:val="21"/>
        </w:rPr>
        <w:t>(</w:t>
      </w:r>
      <w:r w:rsidRPr="000D1210">
        <w:rPr>
          <w:rFonts w:hint="eastAsia"/>
          <w:kern w:val="0"/>
          <w:sz w:val="22"/>
          <w:szCs w:val="21"/>
          <w:u w:val="single"/>
        </w:rPr>
        <w:t xml:space="preserve">  </w:t>
      </w:r>
      <w:r w:rsidRPr="00B143EF">
        <w:rPr>
          <w:rFonts w:hint="eastAsia"/>
          <w:kern w:val="0"/>
          <w:sz w:val="22"/>
          <w:szCs w:val="21"/>
        </w:rPr>
        <w:t>h</w:t>
      </w:r>
      <w:proofErr w:type="gramEnd"/>
      <w:r w:rsidRPr="000D1210">
        <w:rPr>
          <w:rFonts w:hint="eastAsia"/>
          <w:kern w:val="0"/>
          <w:sz w:val="22"/>
          <w:szCs w:val="21"/>
          <w:u w:val="single"/>
        </w:rPr>
        <w:t xml:space="preserve">  </w:t>
      </w:r>
      <w:r>
        <w:rPr>
          <w:rFonts w:hint="eastAsia"/>
          <w:kern w:val="0"/>
          <w:sz w:val="22"/>
          <w:szCs w:val="21"/>
        </w:rPr>
        <w:t>min</w:t>
      </w:r>
      <w:r w:rsidRPr="00B143EF">
        <w:rPr>
          <w:rFonts w:hint="eastAsia"/>
          <w:kern w:val="0"/>
          <w:sz w:val="22"/>
          <w:szCs w:val="21"/>
        </w:rPr>
        <w:t>)</w:t>
      </w:r>
      <w:r>
        <w:rPr>
          <w:rFonts w:hint="eastAsia"/>
          <w:kern w:val="0"/>
          <w:sz w:val="22"/>
          <w:szCs w:val="21"/>
        </w:rPr>
        <w:t>when it reaches local boiling point</w:t>
      </w:r>
      <w:r>
        <w:rPr>
          <w:kern w:val="0"/>
          <w:sz w:val="22"/>
          <w:szCs w:val="21"/>
        </w:rPr>
        <w:t xml:space="preserve"> </w:t>
      </w:r>
      <w:r w:rsidRPr="00210D0D">
        <w:rPr>
          <w:kern w:val="0"/>
          <w:position w:val="-12"/>
          <w:sz w:val="22"/>
          <w:szCs w:val="21"/>
        </w:rPr>
        <w:object w:dxaOrig="220" w:dyaOrig="360">
          <v:shape id="_x0000_i1035" type="#_x0000_t75" style="width:11.25pt;height:18pt" o:ole="">
            <v:imagedata r:id="rId25" o:title=""/>
          </v:shape>
          <o:OLEObject Type="Embed" ProgID="Equation.DSMT4" ShapeID="_x0000_i1035" DrawAspect="Content" ObjectID="_1412766726" r:id="rId26"/>
        </w:object>
      </w:r>
      <w:r>
        <w:rPr>
          <w:rFonts w:hint="eastAsia"/>
          <w:kern w:val="0"/>
          <w:sz w:val="22"/>
          <w:szCs w:val="21"/>
        </w:rPr>
        <w:t>(</w:t>
      </w:r>
      <w:r>
        <w:rPr>
          <w:kern w:val="0"/>
          <w:sz w:val="22"/>
          <w:szCs w:val="21"/>
        </w:rPr>
        <w:t>°</w:t>
      </w:r>
      <w:r w:rsidRPr="00A945A6">
        <w:rPr>
          <w:kern w:val="0"/>
          <w:sz w:val="22"/>
          <w:szCs w:val="21"/>
        </w:rPr>
        <w:t>C</w:t>
      </w:r>
      <w:r>
        <w:rPr>
          <w:rFonts w:hint="eastAsia"/>
          <w:kern w:val="0"/>
          <w:sz w:val="22"/>
          <w:szCs w:val="21"/>
        </w:rPr>
        <w:t>).</w:t>
      </w:r>
    </w:p>
    <w:p w:rsidR="00035227" w:rsidRDefault="00035227" w:rsidP="00035227">
      <w:pPr>
        <w:widowControl/>
        <w:adjustRightInd w:val="0"/>
        <w:snapToGrid w:val="0"/>
        <w:spacing w:line="276" w:lineRule="auto"/>
        <w:ind w:firstLine="420"/>
        <w:rPr>
          <w:kern w:val="0"/>
          <w:sz w:val="22"/>
          <w:szCs w:val="21"/>
        </w:rPr>
      </w:pPr>
      <w:r w:rsidRPr="00B143EF">
        <w:rPr>
          <w:rFonts w:hint="eastAsia"/>
          <w:kern w:val="0"/>
          <w:sz w:val="22"/>
          <w:szCs w:val="21"/>
        </w:rPr>
        <w:t>5.10</w:t>
      </w:r>
      <w:r>
        <w:rPr>
          <w:rFonts w:hint="eastAsia"/>
          <w:kern w:val="0"/>
          <w:sz w:val="22"/>
          <w:szCs w:val="21"/>
        </w:rPr>
        <w:tab/>
        <w:t>Continue to add firewood to make the water evaporate until the firewood is exhausted.</w:t>
      </w:r>
    </w:p>
    <w:p w:rsidR="00035227" w:rsidRDefault="00035227" w:rsidP="00035227">
      <w:pPr>
        <w:widowControl/>
        <w:adjustRightInd w:val="0"/>
        <w:snapToGrid w:val="0"/>
        <w:spacing w:line="276" w:lineRule="auto"/>
        <w:ind w:firstLine="420"/>
        <w:rPr>
          <w:kern w:val="0"/>
          <w:sz w:val="22"/>
          <w:szCs w:val="21"/>
        </w:rPr>
      </w:pPr>
      <w:r>
        <w:rPr>
          <w:rFonts w:hint="eastAsia"/>
          <w:kern w:val="0"/>
          <w:sz w:val="22"/>
          <w:szCs w:val="21"/>
        </w:rPr>
        <w:t>5.11</w:t>
      </w:r>
      <w:r>
        <w:rPr>
          <w:rFonts w:hint="eastAsia"/>
          <w:kern w:val="0"/>
          <w:sz w:val="22"/>
          <w:szCs w:val="21"/>
        </w:rPr>
        <w:tab/>
        <w:t xml:space="preserve">Observe and record the time </w:t>
      </w:r>
      <w:r w:rsidRPr="00210D0D">
        <w:rPr>
          <w:kern w:val="0"/>
          <w:position w:val="-12"/>
          <w:sz w:val="22"/>
          <w:szCs w:val="21"/>
        </w:rPr>
        <w:object w:dxaOrig="240" w:dyaOrig="360">
          <v:shape id="_x0000_i1036" type="#_x0000_t75" style="width:12pt;height:18pt" o:ole="">
            <v:imagedata r:id="rId27" o:title=""/>
          </v:shape>
          <o:OLEObject Type="Embed" ProgID="Equation.DSMT4" ShapeID="_x0000_i1036" DrawAspect="Content" ObjectID="_1412766727" r:id="rId28"/>
        </w:object>
      </w:r>
      <w:proofErr w:type="gramStart"/>
      <w:r w:rsidRPr="00B143EF">
        <w:rPr>
          <w:rFonts w:hint="eastAsia"/>
          <w:kern w:val="0"/>
          <w:sz w:val="22"/>
          <w:szCs w:val="21"/>
        </w:rPr>
        <w:t>(</w:t>
      </w:r>
      <w:r w:rsidRPr="000D1210">
        <w:rPr>
          <w:rFonts w:hint="eastAsia"/>
          <w:kern w:val="0"/>
          <w:sz w:val="22"/>
          <w:szCs w:val="21"/>
          <w:u w:val="single"/>
        </w:rPr>
        <w:t xml:space="preserve">  </w:t>
      </w:r>
      <w:r w:rsidRPr="00B143EF">
        <w:rPr>
          <w:rFonts w:hint="eastAsia"/>
          <w:kern w:val="0"/>
          <w:sz w:val="22"/>
          <w:szCs w:val="21"/>
        </w:rPr>
        <w:t>h</w:t>
      </w:r>
      <w:proofErr w:type="gramEnd"/>
      <w:r w:rsidRPr="000D1210">
        <w:rPr>
          <w:rFonts w:hint="eastAsia"/>
          <w:kern w:val="0"/>
          <w:sz w:val="22"/>
          <w:szCs w:val="21"/>
          <w:u w:val="single"/>
        </w:rPr>
        <w:t xml:space="preserve">  </w:t>
      </w:r>
      <w:r>
        <w:rPr>
          <w:rFonts w:hint="eastAsia"/>
          <w:kern w:val="0"/>
          <w:sz w:val="22"/>
          <w:szCs w:val="21"/>
        </w:rPr>
        <w:t>min</w:t>
      </w:r>
      <w:r w:rsidRPr="00B143EF">
        <w:rPr>
          <w:rFonts w:hint="eastAsia"/>
          <w:kern w:val="0"/>
          <w:sz w:val="22"/>
          <w:szCs w:val="21"/>
        </w:rPr>
        <w:t>)</w:t>
      </w:r>
      <w:r>
        <w:rPr>
          <w:rFonts w:hint="eastAsia"/>
          <w:kern w:val="0"/>
          <w:sz w:val="22"/>
          <w:szCs w:val="21"/>
        </w:rPr>
        <w:t xml:space="preserve"> when water temperature deviates from the boiling point.</w:t>
      </w:r>
    </w:p>
    <w:p w:rsidR="00035227" w:rsidRDefault="00035227" w:rsidP="00035227">
      <w:pPr>
        <w:widowControl/>
        <w:adjustRightInd w:val="0"/>
        <w:snapToGrid w:val="0"/>
        <w:spacing w:line="276" w:lineRule="auto"/>
        <w:ind w:firstLine="420"/>
        <w:rPr>
          <w:kern w:val="0"/>
          <w:sz w:val="22"/>
          <w:szCs w:val="21"/>
        </w:rPr>
      </w:pPr>
      <w:r w:rsidRPr="00B143EF">
        <w:rPr>
          <w:rFonts w:hint="eastAsia"/>
          <w:kern w:val="0"/>
          <w:sz w:val="22"/>
          <w:szCs w:val="21"/>
        </w:rPr>
        <w:t>5.1</w:t>
      </w:r>
      <w:r>
        <w:rPr>
          <w:rFonts w:hint="eastAsia"/>
          <w:kern w:val="0"/>
          <w:sz w:val="22"/>
          <w:szCs w:val="21"/>
        </w:rPr>
        <w:t>2</w:t>
      </w:r>
      <w:r>
        <w:rPr>
          <w:rFonts w:hint="eastAsia"/>
          <w:kern w:val="0"/>
          <w:sz w:val="22"/>
          <w:szCs w:val="21"/>
        </w:rPr>
        <w:tab/>
        <w:t xml:space="preserve">Open the lid quickly, scoop out remaining water and measure the </w:t>
      </w:r>
      <w:r>
        <w:rPr>
          <w:kern w:val="0"/>
          <w:sz w:val="22"/>
          <w:szCs w:val="21"/>
        </w:rPr>
        <w:t>weight</w:t>
      </w:r>
      <w:r w:rsidRPr="00210D0D">
        <w:rPr>
          <w:kern w:val="0"/>
          <w:position w:val="-12"/>
          <w:sz w:val="22"/>
          <w:szCs w:val="21"/>
        </w:rPr>
        <w:object w:dxaOrig="840" w:dyaOrig="380">
          <v:shape id="_x0000_i1037" type="#_x0000_t75" style="width:42pt;height:18.75pt" o:ole="">
            <v:imagedata r:id="rId29" o:title=""/>
          </v:shape>
          <o:OLEObject Type="Embed" ProgID="Equation.DSMT4" ShapeID="_x0000_i1037" DrawAspect="Content" ObjectID="_1412766728" r:id="rId30"/>
        </w:object>
      </w:r>
      <w:r>
        <w:rPr>
          <w:rFonts w:hint="eastAsia"/>
          <w:kern w:val="0"/>
          <w:sz w:val="22"/>
          <w:szCs w:val="21"/>
        </w:rPr>
        <w:t>. Pour the prepared water weighted 1/2</w:t>
      </w:r>
      <w:r w:rsidRPr="00210D0D">
        <w:rPr>
          <w:kern w:val="0"/>
          <w:position w:val="-12"/>
          <w:sz w:val="22"/>
          <w:szCs w:val="21"/>
        </w:rPr>
        <w:object w:dxaOrig="380" w:dyaOrig="380">
          <v:shape id="_x0000_i1038" type="#_x0000_t75" style="width:18.75pt;height:18.75pt" o:ole="">
            <v:imagedata r:id="rId31" o:title=""/>
          </v:shape>
          <o:OLEObject Type="Embed" ProgID="Equation.DSMT4" ShapeID="_x0000_i1038" DrawAspect="Content" ObjectID="_1412766729" r:id="rId32"/>
        </w:object>
      </w:r>
      <w:r>
        <w:rPr>
          <w:rFonts w:hint="eastAsia"/>
          <w:kern w:val="0"/>
          <w:sz w:val="22"/>
          <w:szCs w:val="21"/>
        </w:rPr>
        <w:t xml:space="preserve">of temperature </w:t>
      </w:r>
      <w:r w:rsidRPr="00210D0D">
        <w:rPr>
          <w:kern w:val="0"/>
          <w:position w:val="-12"/>
          <w:sz w:val="22"/>
          <w:szCs w:val="21"/>
        </w:rPr>
        <w:object w:dxaOrig="260" w:dyaOrig="440">
          <v:shape id="_x0000_i1039" type="#_x0000_t75" style="width:12.75pt;height:21.75pt" o:ole="">
            <v:imagedata r:id="rId33" o:title=""/>
          </v:shape>
          <o:OLEObject Type="Embed" ProgID="Equation.DSMT4" ShapeID="_x0000_i1039" DrawAspect="Content" ObjectID="_1412766730" r:id="rId34"/>
        </w:object>
      </w:r>
      <w:r>
        <w:rPr>
          <w:rFonts w:hint="eastAsia"/>
          <w:kern w:val="0"/>
          <w:sz w:val="22"/>
          <w:szCs w:val="21"/>
        </w:rPr>
        <w:t>(</w:t>
      </w:r>
      <w:r>
        <w:rPr>
          <w:kern w:val="0"/>
          <w:sz w:val="22"/>
          <w:szCs w:val="21"/>
        </w:rPr>
        <w:t>°</w:t>
      </w:r>
      <w:r w:rsidRPr="00A945A6">
        <w:rPr>
          <w:kern w:val="0"/>
          <w:sz w:val="22"/>
          <w:szCs w:val="21"/>
        </w:rPr>
        <w:t>C</w:t>
      </w:r>
      <w:r>
        <w:rPr>
          <w:rFonts w:hint="eastAsia"/>
          <w:kern w:val="0"/>
          <w:sz w:val="22"/>
          <w:szCs w:val="21"/>
        </w:rPr>
        <w:t>). C</w:t>
      </w:r>
      <w:r>
        <w:rPr>
          <w:kern w:val="0"/>
          <w:sz w:val="22"/>
          <w:szCs w:val="21"/>
        </w:rPr>
        <w:t>over</w:t>
      </w:r>
      <w:r>
        <w:rPr>
          <w:rFonts w:hint="eastAsia"/>
          <w:kern w:val="0"/>
          <w:sz w:val="22"/>
          <w:szCs w:val="21"/>
        </w:rPr>
        <w:t xml:space="preserve"> the lid immediately.</w:t>
      </w:r>
    </w:p>
    <w:p w:rsidR="00035227" w:rsidRDefault="00035227" w:rsidP="00035227">
      <w:pPr>
        <w:widowControl/>
        <w:adjustRightInd w:val="0"/>
        <w:snapToGrid w:val="0"/>
        <w:spacing w:line="276" w:lineRule="auto"/>
        <w:ind w:firstLine="420"/>
        <w:rPr>
          <w:kern w:val="0"/>
          <w:sz w:val="22"/>
          <w:szCs w:val="21"/>
        </w:rPr>
      </w:pPr>
      <w:r>
        <w:rPr>
          <w:rFonts w:hint="eastAsia"/>
          <w:kern w:val="0"/>
          <w:sz w:val="22"/>
          <w:szCs w:val="21"/>
        </w:rPr>
        <w:t>5.13</w:t>
      </w:r>
      <w:r>
        <w:rPr>
          <w:rFonts w:hint="eastAsia"/>
          <w:kern w:val="0"/>
          <w:sz w:val="22"/>
          <w:szCs w:val="21"/>
        </w:rPr>
        <w:tab/>
        <w:t xml:space="preserve">Record the water temperature </w:t>
      </w:r>
      <w:r w:rsidRPr="00210D0D">
        <w:rPr>
          <w:kern w:val="0"/>
          <w:position w:val="-12"/>
          <w:sz w:val="22"/>
          <w:szCs w:val="21"/>
        </w:rPr>
        <w:object w:dxaOrig="260" w:dyaOrig="440">
          <v:shape id="_x0000_i1040" type="#_x0000_t75" style="width:12.75pt;height:21.75pt" o:ole="">
            <v:imagedata r:id="rId35" o:title=""/>
          </v:shape>
          <o:OLEObject Type="Embed" ProgID="Equation.DSMT4" ShapeID="_x0000_i1040" DrawAspect="Content" ObjectID="_1412766731" r:id="rId36"/>
        </w:object>
      </w:r>
      <w:r>
        <w:rPr>
          <w:rFonts w:hint="eastAsia"/>
          <w:kern w:val="0"/>
          <w:sz w:val="22"/>
          <w:szCs w:val="21"/>
        </w:rPr>
        <w:t>(</w:t>
      </w:r>
      <w:r>
        <w:rPr>
          <w:kern w:val="0"/>
          <w:sz w:val="22"/>
          <w:szCs w:val="21"/>
        </w:rPr>
        <w:t>°</w:t>
      </w:r>
      <w:r w:rsidRPr="00A945A6">
        <w:rPr>
          <w:kern w:val="0"/>
          <w:sz w:val="22"/>
          <w:szCs w:val="21"/>
        </w:rPr>
        <w:t>C</w:t>
      </w:r>
      <w:r>
        <w:rPr>
          <w:rFonts w:hint="eastAsia"/>
          <w:kern w:val="0"/>
          <w:sz w:val="22"/>
          <w:szCs w:val="21"/>
        </w:rPr>
        <w:t>) after 20min.</w:t>
      </w:r>
    </w:p>
    <w:p w:rsidR="00035227" w:rsidRDefault="00035227" w:rsidP="00035227">
      <w:pPr>
        <w:widowControl/>
        <w:adjustRightInd w:val="0"/>
        <w:snapToGrid w:val="0"/>
        <w:spacing w:line="276" w:lineRule="auto"/>
        <w:ind w:firstLine="420"/>
        <w:rPr>
          <w:kern w:val="0"/>
          <w:sz w:val="22"/>
          <w:szCs w:val="21"/>
        </w:rPr>
      </w:pPr>
      <w:r>
        <w:rPr>
          <w:rFonts w:hint="eastAsia"/>
          <w:kern w:val="0"/>
          <w:sz w:val="22"/>
          <w:szCs w:val="21"/>
        </w:rPr>
        <w:t>5.14</w:t>
      </w:r>
      <w:r>
        <w:rPr>
          <w:rFonts w:hint="eastAsia"/>
          <w:kern w:val="0"/>
          <w:sz w:val="22"/>
          <w:szCs w:val="21"/>
        </w:rPr>
        <w:tab/>
        <w:t>Clear up the scene.</w:t>
      </w:r>
    </w:p>
    <w:p w:rsidR="00035227" w:rsidRPr="00B143EF" w:rsidRDefault="00035227" w:rsidP="00035227">
      <w:pPr>
        <w:widowControl/>
        <w:adjustRightInd w:val="0"/>
        <w:snapToGrid w:val="0"/>
        <w:spacing w:line="276" w:lineRule="auto"/>
        <w:ind w:firstLine="420"/>
        <w:rPr>
          <w:kern w:val="0"/>
          <w:sz w:val="22"/>
          <w:szCs w:val="21"/>
        </w:rPr>
      </w:pPr>
      <w:r>
        <w:rPr>
          <w:rFonts w:hint="eastAsia"/>
          <w:kern w:val="0"/>
          <w:sz w:val="22"/>
          <w:szCs w:val="21"/>
        </w:rPr>
        <w:t>5.15Repeat twice after the stove cools to the normal temperature.</w:t>
      </w:r>
    </w:p>
    <w:p w:rsidR="00035227" w:rsidRPr="00CE2C09" w:rsidRDefault="00035227" w:rsidP="00035227">
      <w:pPr>
        <w:widowControl/>
        <w:adjustRightInd w:val="0"/>
        <w:snapToGrid w:val="0"/>
        <w:spacing w:line="276" w:lineRule="auto"/>
        <w:rPr>
          <w:b/>
          <w:kern w:val="0"/>
          <w:sz w:val="22"/>
          <w:szCs w:val="21"/>
        </w:rPr>
      </w:pPr>
    </w:p>
    <w:p w:rsidR="00035227" w:rsidRPr="004E75A9" w:rsidRDefault="00035227" w:rsidP="00035227">
      <w:pPr>
        <w:widowControl/>
        <w:adjustRightInd w:val="0"/>
        <w:snapToGrid w:val="0"/>
        <w:spacing w:line="276" w:lineRule="auto"/>
        <w:rPr>
          <w:b/>
          <w:kern w:val="0"/>
          <w:sz w:val="22"/>
          <w:szCs w:val="21"/>
        </w:rPr>
      </w:pPr>
      <w:r w:rsidRPr="004E75A9">
        <w:rPr>
          <w:rFonts w:hint="eastAsia"/>
          <w:b/>
          <w:kern w:val="0"/>
          <w:sz w:val="22"/>
          <w:szCs w:val="21"/>
        </w:rPr>
        <w:t>6</w:t>
      </w:r>
      <w:r>
        <w:rPr>
          <w:rFonts w:hint="eastAsia"/>
          <w:b/>
          <w:kern w:val="0"/>
          <w:sz w:val="22"/>
          <w:szCs w:val="21"/>
        </w:rPr>
        <w:tab/>
        <w:t>Test Results Processing</w:t>
      </w:r>
    </w:p>
    <w:p w:rsidR="00035227" w:rsidRPr="004E75A9" w:rsidRDefault="00035227" w:rsidP="00035227">
      <w:pPr>
        <w:widowControl/>
        <w:adjustRightInd w:val="0"/>
        <w:snapToGrid w:val="0"/>
        <w:spacing w:line="276" w:lineRule="auto"/>
        <w:ind w:firstLine="420"/>
        <w:rPr>
          <w:kern w:val="0"/>
          <w:sz w:val="22"/>
          <w:szCs w:val="21"/>
        </w:rPr>
      </w:pPr>
      <w:r>
        <w:rPr>
          <w:rFonts w:hint="eastAsia"/>
          <w:kern w:val="0"/>
          <w:sz w:val="22"/>
          <w:szCs w:val="21"/>
        </w:rPr>
        <w:t>6</w:t>
      </w:r>
      <w:r w:rsidRPr="004E75A9">
        <w:rPr>
          <w:rFonts w:hint="eastAsia"/>
          <w:kern w:val="0"/>
          <w:sz w:val="22"/>
          <w:szCs w:val="21"/>
        </w:rPr>
        <w:t>.1</w:t>
      </w:r>
      <w:r>
        <w:rPr>
          <w:rFonts w:hint="eastAsia"/>
          <w:kern w:val="0"/>
          <w:sz w:val="22"/>
          <w:szCs w:val="21"/>
        </w:rPr>
        <w:tab/>
        <w:t>Fill the comprehensive record table.</w:t>
      </w:r>
    </w:p>
    <w:p w:rsidR="00035227" w:rsidRDefault="00035227" w:rsidP="00035227">
      <w:pPr>
        <w:widowControl/>
        <w:adjustRightInd w:val="0"/>
        <w:snapToGrid w:val="0"/>
        <w:spacing w:line="276" w:lineRule="auto"/>
        <w:ind w:firstLine="420"/>
        <w:rPr>
          <w:kern w:val="0"/>
          <w:sz w:val="22"/>
          <w:szCs w:val="21"/>
        </w:rPr>
      </w:pPr>
      <w:r>
        <w:rPr>
          <w:rFonts w:hint="eastAsia"/>
          <w:kern w:val="0"/>
          <w:sz w:val="22"/>
          <w:szCs w:val="21"/>
        </w:rPr>
        <w:t>Fill the table 1 at any time during the test.</w:t>
      </w:r>
    </w:p>
    <w:p w:rsidR="00035227" w:rsidRDefault="00035227" w:rsidP="00035227">
      <w:pPr>
        <w:widowControl/>
        <w:adjustRightInd w:val="0"/>
        <w:snapToGrid w:val="0"/>
        <w:spacing w:line="276" w:lineRule="auto"/>
        <w:jc w:val="center"/>
        <w:rPr>
          <w:kern w:val="0"/>
          <w:sz w:val="22"/>
          <w:szCs w:val="21"/>
          <w:u w:val="single"/>
        </w:rPr>
      </w:pPr>
      <w:r>
        <w:rPr>
          <w:rFonts w:hint="eastAsia"/>
          <w:b/>
          <w:kern w:val="0"/>
          <w:sz w:val="22"/>
          <w:szCs w:val="21"/>
        </w:rPr>
        <w:t xml:space="preserve">Table </w:t>
      </w:r>
      <w:r w:rsidRPr="004E75A9">
        <w:rPr>
          <w:rFonts w:hint="eastAsia"/>
          <w:b/>
          <w:kern w:val="0"/>
          <w:sz w:val="22"/>
          <w:szCs w:val="21"/>
        </w:rPr>
        <w:t>l</w:t>
      </w:r>
      <w:r>
        <w:rPr>
          <w:rFonts w:hint="eastAsia"/>
          <w:b/>
          <w:kern w:val="0"/>
          <w:sz w:val="22"/>
          <w:szCs w:val="21"/>
        </w:rPr>
        <w:tab/>
      </w:r>
      <w:r>
        <w:rPr>
          <w:rFonts w:hint="eastAsia"/>
          <w:b/>
          <w:kern w:val="0"/>
          <w:sz w:val="22"/>
          <w:szCs w:val="21"/>
        </w:rPr>
        <w:tab/>
        <w:t>Comprehensive Record Table</w:t>
      </w:r>
      <w:r>
        <w:rPr>
          <w:rFonts w:hint="eastAsia"/>
          <w:b/>
          <w:kern w:val="0"/>
          <w:sz w:val="22"/>
          <w:szCs w:val="21"/>
        </w:rPr>
        <w:tab/>
      </w:r>
      <w:r>
        <w:rPr>
          <w:rFonts w:hint="eastAsia"/>
          <w:b/>
          <w:kern w:val="0"/>
          <w:sz w:val="22"/>
          <w:szCs w:val="21"/>
        </w:rPr>
        <w:tab/>
      </w:r>
      <w:r>
        <w:rPr>
          <w:rFonts w:hint="eastAsia"/>
          <w:b/>
          <w:kern w:val="0"/>
          <w:sz w:val="22"/>
          <w:szCs w:val="21"/>
        </w:rPr>
        <w:tab/>
      </w:r>
      <w:r>
        <w:rPr>
          <w:rFonts w:hint="eastAsia"/>
          <w:kern w:val="0"/>
          <w:sz w:val="22"/>
          <w:szCs w:val="21"/>
        </w:rPr>
        <w:t>Tester</w:t>
      </w:r>
      <w:r w:rsidRPr="004E75A9">
        <w:rPr>
          <w:rFonts w:hint="eastAsia"/>
          <w:kern w:val="0"/>
          <w:sz w:val="22"/>
          <w:szCs w:val="21"/>
          <w:u w:val="single"/>
        </w:rPr>
        <w:t xml:space="preserve">      </w:t>
      </w:r>
    </w:p>
    <w:tbl>
      <w:tblPr>
        <w:tblW w:w="8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1056"/>
        <w:gridCol w:w="956"/>
        <w:gridCol w:w="1072"/>
        <w:gridCol w:w="708"/>
        <w:gridCol w:w="709"/>
        <w:gridCol w:w="708"/>
        <w:gridCol w:w="709"/>
        <w:gridCol w:w="709"/>
        <w:gridCol w:w="1181"/>
      </w:tblGrid>
      <w:tr w:rsidR="00035227" w:rsidRPr="00905D43" w:rsidTr="00C3679B">
        <w:tc>
          <w:tcPr>
            <w:tcW w:w="852" w:type="dxa"/>
            <w:vMerge w:val="restart"/>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Pr>
                <w:rFonts w:hint="eastAsia"/>
                <w:kern w:val="0"/>
                <w:sz w:val="22"/>
                <w:szCs w:val="21"/>
              </w:rPr>
              <w:t>Stove Name</w:t>
            </w:r>
          </w:p>
        </w:tc>
        <w:tc>
          <w:tcPr>
            <w:tcW w:w="1056" w:type="dxa"/>
            <w:vMerge w:val="restart"/>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Pr>
                <w:rFonts w:hint="eastAsia"/>
                <w:kern w:val="0"/>
                <w:sz w:val="22"/>
                <w:szCs w:val="21"/>
              </w:rPr>
              <w:t>Date</w:t>
            </w:r>
          </w:p>
        </w:tc>
        <w:tc>
          <w:tcPr>
            <w:tcW w:w="956" w:type="dxa"/>
            <w:vMerge w:val="restart"/>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Pr>
                <w:rFonts w:hint="eastAsia"/>
                <w:kern w:val="0"/>
                <w:sz w:val="22"/>
                <w:szCs w:val="21"/>
              </w:rPr>
              <w:t>Time</w:t>
            </w:r>
          </w:p>
          <w:p w:rsidR="00035227" w:rsidRPr="00905D43" w:rsidRDefault="00035227" w:rsidP="00C3679B">
            <w:pPr>
              <w:widowControl/>
              <w:adjustRightInd w:val="0"/>
              <w:snapToGrid w:val="0"/>
              <w:spacing w:line="276" w:lineRule="auto"/>
              <w:jc w:val="center"/>
              <w:rPr>
                <w:kern w:val="0"/>
                <w:sz w:val="22"/>
                <w:szCs w:val="21"/>
              </w:rPr>
            </w:pPr>
            <w:r w:rsidRPr="00905D43">
              <w:rPr>
                <w:kern w:val="0"/>
                <w:position w:val="-4"/>
                <w:sz w:val="22"/>
                <w:szCs w:val="21"/>
              </w:rPr>
              <w:object w:dxaOrig="220" w:dyaOrig="260">
                <v:shape id="_x0000_i1041" type="#_x0000_t75" style="width:11.25pt;height:12.75pt" o:ole="">
                  <v:imagedata r:id="rId37" o:title=""/>
                </v:shape>
                <o:OLEObject Type="Embed" ProgID="Equation.DSMT4" ShapeID="_x0000_i1041" DrawAspect="Content" ObjectID="_1412766732" r:id="rId38"/>
              </w:object>
            </w:r>
          </w:p>
        </w:tc>
        <w:tc>
          <w:tcPr>
            <w:tcW w:w="1072" w:type="dxa"/>
            <w:vMerge w:val="restart"/>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Pr>
                <w:rFonts w:hint="eastAsia"/>
                <w:kern w:val="0"/>
                <w:sz w:val="22"/>
                <w:szCs w:val="21"/>
              </w:rPr>
              <w:t>Interval</w:t>
            </w:r>
          </w:p>
          <w:p w:rsidR="00035227" w:rsidRPr="00905D43" w:rsidRDefault="00035227" w:rsidP="00C3679B">
            <w:pPr>
              <w:widowControl/>
              <w:adjustRightInd w:val="0"/>
              <w:snapToGrid w:val="0"/>
              <w:spacing w:line="276" w:lineRule="auto"/>
              <w:jc w:val="center"/>
              <w:rPr>
                <w:kern w:val="0"/>
                <w:sz w:val="22"/>
                <w:szCs w:val="21"/>
              </w:rPr>
            </w:pPr>
            <w:r w:rsidRPr="00905D43">
              <w:rPr>
                <w:kern w:val="0"/>
                <w:position w:val="-4"/>
                <w:sz w:val="22"/>
                <w:szCs w:val="21"/>
              </w:rPr>
              <w:object w:dxaOrig="360" w:dyaOrig="260">
                <v:shape id="_x0000_i1042" type="#_x0000_t75" style="width:18pt;height:12.75pt" o:ole="">
                  <v:imagedata r:id="rId39" o:title=""/>
                </v:shape>
                <o:OLEObject Type="Embed" ProgID="Equation.DSMT4" ShapeID="_x0000_i1042" DrawAspect="Content" ObjectID="_1412766733" r:id="rId40"/>
              </w:object>
            </w:r>
          </w:p>
        </w:tc>
        <w:tc>
          <w:tcPr>
            <w:tcW w:w="1417" w:type="dxa"/>
            <w:gridSpan w:val="2"/>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Pr>
                <w:rFonts w:hint="eastAsia"/>
                <w:kern w:val="0"/>
                <w:sz w:val="22"/>
                <w:szCs w:val="21"/>
              </w:rPr>
              <w:t>Water Temperature</w:t>
            </w:r>
          </w:p>
        </w:tc>
        <w:tc>
          <w:tcPr>
            <w:tcW w:w="2126" w:type="dxa"/>
            <w:gridSpan w:val="3"/>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Pr>
                <w:rFonts w:hint="eastAsia"/>
                <w:kern w:val="0"/>
                <w:sz w:val="22"/>
                <w:szCs w:val="21"/>
              </w:rPr>
              <w:t>Water Weight</w:t>
            </w:r>
          </w:p>
        </w:tc>
        <w:tc>
          <w:tcPr>
            <w:tcW w:w="1181" w:type="dxa"/>
            <w:vMerge w:val="restart"/>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Pr>
                <w:rFonts w:hint="eastAsia"/>
                <w:kern w:val="0"/>
                <w:sz w:val="22"/>
                <w:szCs w:val="21"/>
              </w:rPr>
              <w:t>Firewood Weight</w:t>
            </w:r>
          </w:p>
          <w:p w:rsidR="00035227" w:rsidRPr="00905D43" w:rsidRDefault="00035227" w:rsidP="00C3679B">
            <w:pPr>
              <w:widowControl/>
              <w:adjustRightInd w:val="0"/>
              <w:snapToGrid w:val="0"/>
              <w:spacing w:line="276" w:lineRule="auto"/>
              <w:jc w:val="center"/>
              <w:rPr>
                <w:kern w:val="0"/>
                <w:sz w:val="22"/>
                <w:szCs w:val="21"/>
              </w:rPr>
            </w:pPr>
            <w:r w:rsidRPr="00905D43">
              <w:rPr>
                <w:kern w:val="0"/>
                <w:position w:val="-12"/>
                <w:sz w:val="22"/>
                <w:szCs w:val="21"/>
              </w:rPr>
              <w:object w:dxaOrig="300" w:dyaOrig="360">
                <v:shape id="_x0000_i1043" type="#_x0000_t75" style="width:15pt;height:18pt" o:ole="">
                  <v:imagedata r:id="rId41" o:title=""/>
                </v:shape>
                <o:OLEObject Type="Embed" ProgID="Equation.DSMT4" ShapeID="_x0000_i1043" DrawAspect="Content" ObjectID="_1412766734" r:id="rId42"/>
              </w:object>
            </w:r>
          </w:p>
        </w:tc>
      </w:tr>
      <w:tr w:rsidR="00035227" w:rsidRPr="00905D43" w:rsidTr="00C3679B">
        <w:tc>
          <w:tcPr>
            <w:tcW w:w="852" w:type="dxa"/>
            <w:vMerge/>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c>
          <w:tcPr>
            <w:tcW w:w="1056" w:type="dxa"/>
            <w:vMerge/>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c>
          <w:tcPr>
            <w:tcW w:w="956" w:type="dxa"/>
            <w:vMerge/>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c>
          <w:tcPr>
            <w:tcW w:w="1072" w:type="dxa"/>
            <w:vMerge/>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c>
          <w:tcPr>
            <w:tcW w:w="708"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Pr>
                <w:rFonts w:hint="eastAsia"/>
                <w:kern w:val="0"/>
                <w:sz w:val="22"/>
                <w:szCs w:val="21"/>
              </w:rPr>
              <w:t>Instant</w:t>
            </w:r>
          </w:p>
          <w:p w:rsidR="00035227" w:rsidRPr="00905D43" w:rsidRDefault="00035227" w:rsidP="00C3679B">
            <w:pPr>
              <w:widowControl/>
              <w:adjustRightInd w:val="0"/>
              <w:snapToGrid w:val="0"/>
              <w:spacing w:line="276" w:lineRule="auto"/>
              <w:jc w:val="center"/>
              <w:rPr>
                <w:kern w:val="0"/>
                <w:sz w:val="22"/>
                <w:szCs w:val="21"/>
              </w:rPr>
            </w:pPr>
            <w:r w:rsidRPr="00905D43">
              <w:rPr>
                <w:kern w:val="0"/>
                <w:position w:val="-12"/>
                <w:sz w:val="22"/>
                <w:szCs w:val="21"/>
              </w:rPr>
              <w:object w:dxaOrig="200" w:dyaOrig="360">
                <v:shape id="_x0000_i1044" type="#_x0000_t75" style="width:9.75pt;height:18pt" o:ole="">
                  <v:imagedata r:id="rId43" o:title=""/>
                </v:shape>
                <o:OLEObject Type="Embed" ProgID="Equation.DSMT4" ShapeID="_x0000_i1044" DrawAspect="Content" ObjectID="_1412766735" r:id="rId44"/>
              </w:object>
            </w:r>
          </w:p>
        </w:tc>
        <w:tc>
          <w:tcPr>
            <w:tcW w:w="709"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Pr>
                <w:rFonts w:hint="eastAsia"/>
                <w:kern w:val="0"/>
                <w:sz w:val="22"/>
                <w:szCs w:val="21"/>
              </w:rPr>
              <w:t>Difference</w:t>
            </w:r>
          </w:p>
          <w:p w:rsidR="00035227" w:rsidRPr="00905D43" w:rsidRDefault="00035227" w:rsidP="00C3679B">
            <w:pPr>
              <w:widowControl/>
              <w:adjustRightInd w:val="0"/>
              <w:snapToGrid w:val="0"/>
              <w:spacing w:line="276" w:lineRule="auto"/>
              <w:jc w:val="center"/>
              <w:rPr>
                <w:kern w:val="0"/>
                <w:sz w:val="22"/>
                <w:szCs w:val="21"/>
              </w:rPr>
            </w:pPr>
            <w:r w:rsidRPr="00905D43">
              <w:rPr>
                <w:kern w:val="0"/>
                <w:position w:val="-12"/>
                <w:sz w:val="22"/>
                <w:szCs w:val="21"/>
              </w:rPr>
              <w:object w:dxaOrig="340" w:dyaOrig="360">
                <v:shape id="_x0000_i1045" type="#_x0000_t75" style="width:17.25pt;height:18pt" o:ole="">
                  <v:imagedata r:id="rId45" o:title=""/>
                </v:shape>
                <o:OLEObject Type="Embed" ProgID="Equation.DSMT4" ShapeID="_x0000_i1045" DrawAspect="Content" ObjectID="_1412766736" r:id="rId46"/>
              </w:object>
            </w:r>
          </w:p>
        </w:tc>
        <w:tc>
          <w:tcPr>
            <w:tcW w:w="708"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Pr>
                <w:rFonts w:hint="eastAsia"/>
                <w:kern w:val="0"/>
                <w:sz w:val="22"/>
                <w:szCs w:val="21"/>
              </w:rPr>
              <w:t>Initial</w:t>
            </w:r>
          </w:p>
          <w:p w:rsidR="00035227" w:rsidRPr="00905D43" w:rsidRDefault="00035227" w:rsidP="00C3679B">
            <w:pPr>
              <w:widowControl/>
              <w:adjustRightInd w:val="0"/>
              <w:snapToGrid w:val="0"/>
              <w:spacing w:line="276" w:lineRule="auto"/>
              <w:jc w:val="center"/>
              <w:rPr>
                <w:kern w:val="0"/>
                <w:sz w:val="22"/>
                <w:szCs w:val="21"/>
              </w:rPr>
            </w:pPr>
            <w:r w:rsidRPr="00905D43">
              <w:rPr>
                <w:kern w:val="0"/>
                <w:position w:val="-12"/>
                <w:sz w:val="22"/>
                <w:szCs w:val="21"/>
              </w:rPr>
              <w:object w:dxaOrig="380" w:dyaOrig="360">
                <v:shape id="_x0000_i1046" type="#_x0000_t75" style="width:18.75pt;height:18pt" o:ole="">
                  <v:imagedata r:id="rId47" o:title=""/>
                </v:shape>
                <o:OLEObject Type="Embed" ProgID="Equation.DSMT4" ShapeID="_x0000_i1046" DrawAspect="Content" ObjectID="_1412766737" r:id="rId48"/>
              </w:object>
            </w:r>
          </w:p>
        </w:tc>
        <w:tc>
          <w:tcPr>
            <w:tcW w:w="709"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Pr>
                <w:rFonts w:hint="eastAsia"/>
                <w:kern w:val="0"/>
                <w:sz w:val="22"/>
                <w:szCs w:val="21"/>
              </w:rPr>
              <w:t>Remain</w:t>
            </w:r>
          </w:p>
          <w:p w:rsidR="00035227" w:rsidRPr="00905D43" w:rsidRDefault="00035227" w:rsidP="00C3679B">
            <w:pPr>
              <w:widowControl/>
              <w:adjustRightInd w:val="0"/>
              <w:snapToGrid w:val="0"/>
              <w:spacing w:line="276" w:lineRule="auto"/>
              <w:jc w:val="center"/>
              <w:rPr>
                <w:kern w:val="0"/>
                <w:sz w:val="22"/>
                <w:szCs w:val="21"/>
              </w:rPr>
            </w:pPr>
            <w:r w:rsidRPr="00905D43">
              <w:rPr>
                <w:kern w:val="0"/>
                <w:position w:val="-12"/>
                <w:sz w:val="22"/>
                <w:szCs w:val="21"/>
              </w:rPr>
              <w:object w:dxaOrig="400" w:dyaOrig="360">
                <v:shape id="_x0000_i1047" type="#_x0000_t75" style="width:20.25pt;height:18pt" o:ole="">
                  <v:imagedata r:id="rId49" o:title=""/>
                </v:shape>
                <o:OLEObject Type="Embed" ProgID="Equation.DSMT4" ShapeID="_x0000_i1047" DrawAspect="Content" ObjectID="_1412766738" r:id="rId50"/>
              </w:object>
            </w:r>
          </w:p>
        </w:tc>
        <w:tc>
          <w:tcPr>
            <w:tcW w:w="709"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Pr>
                <w:rFonts w:hint="eastAsia"/>
                <w:kern w:val="0"/>
                <w:sz w:val="22"/>
                <w:szCs w:val="21"/>
              </w:rPr>
              <w:t>E</w:t>
            </w:r>
            <w:r w:rsidRPr="006B2230">
              <w:rPr>
                <w:kern w:val="0"/>
                <w:sz w:val="22"/>
                <w:szCs w:val="21"/>
              </w:rPr>
              <w:t>vaporation</w:t>
            </w:r>
          </w:p>
          <w:p w:rsidR="00035227" w:rsidRPr="00905D43" w:rsidRDefault="00035227" w:rsidP="00C3679B">
            <w:pPr>
              <w:widowControl/>
              <w:adjustRightInd w:val="0"/>
              <w:snapToGrid w:val="0"/>
              <w:spacing w:line="276" w:lineRule="auto"/>
              <w:jc w:val="center"/>
              <w:rPr>
                <w:kern w:val="0"/>
                <w:sz w:val="22"/>
                <w:szCs w:val="21"/>
              </w:rPr>
            </w:pPr>
            <w:r w:rsidRPr="00905D43">
              <w:rPr>
                <w:kern w:val="0"/>
                <w:position w:val="-12"/>
                <w:sz w:val="22"/>
                <w:szCs w:val="21"/>
              </w:rPr>
              <w:object w:dxaOrig="460" w:dyaOrig="360">
                <v:shape id="_x0000_i1048" type="#_x0000_t75" style="width:23.25pt;height:18pt" o:ole="">
                  <v:imagedata r:id="rId51" o:title=""/>
                </v:shape>
                <o:OLEObject Type="Embed" ProgID="Equation.DSMT4" ShapeID="_x0000_i1048" DrawAspect="Content" ObjectID="_1412766739" r:id="rId52"/>
              </w:object>
            </w:r>
          </w:p>
        </w:tc>
        <w:tc>
          <w:tcPr>
            <w:tcW w:w="1181" w:type="dxa"/>
            <w:vMerge/>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r>
      <w:tr w:rsidR="00035227" w:rsidRPr="00905D43" w:rsidTr="00C3679B">
        <w:tc>
          <w:tcPr>
            <w:tcW w:w="852" w:type="dxa"/>
            <w:vMerge/>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c>
          <w:tcPr>
            <w:tcW w:w="1056"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sidRPr="00905D43">
              <w:rPr>
                <w:rFonts w:hint="eastAsia"/>
                <w:kern w:val="0"/>
                <w:sz w:val="22"/>
                <w:szCs w:val="21"/>
              </w:rPr>
              <w:t>_</w:t>
            </w:r>
            <w:proofErr w:type="spellStart"/>
            <w:r>
              <w:rPr>
                <w:rFonts w:hint="eastAsia"/>
                <w:kern w:val="0"/>
                <w:sz w:val="22"/>
                <w:szCs w:val="21"/>
              </w:rPr>
              <w:t>m</w:t>
            </w:r>
            <w:r w:rsidRPr="00905D43">
              <w:rPr>
                <w:rFonts w:hint="eastAsia"/>
                <w:kern w:val="0"/>
                <w:sz w:val="22"/>
                <w:szCs w:val="21"/>
              </w:rPr>
              <w:t>_</w:t>
            </w:r>
            <w:r>
              <w:rPr>
                <w:rFonts w:hint="eastAsia"/>
                <w:kern w:val="0"/>
                <w:sz w:val="22"/>
                <w:szCs w:val="21"/>
              </w:rPr>
              <w:t>d</w:t>
            </w:r>
            <w:proofErr w:type="spellEnd"/>
          </w:p>
        </w:tc>
        <w:tc>
          <w:tcPr>
            <w:tcW w:w="956"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sidRPr="00905D43">
              <w:rPr>
                <w:rFonts w:hint="eastAsia"/>
                <w:kern w:val="0"/>
                <w:sz w:val="22"/>
                <w:szCs w:val="21"/>
              </w:rPr>
              <w:t>_</w:t>
            </w:r>
            <w:proofErr w:type="spellStart"/>
            <w:r>
              <w:rPr>
                <w:rFonts w:hint="eastAsia"/>
                <w:kern w:val="0"/>
                <w:sz w:val="22"/>
                <w:szCs w:val="21"/>
              </w:rPr>
              <w:t>h</w:t>
            </w:r>
            <w:r w:rsidRPr="00905D43">
              <w:rPr>
                <w:rFonts w:hint="eastAsia"/>
                <w:kern w:val="0"/>
                <w:sz w:val="22"/>
                <w:szCs w:val="21"/>
              </w:rPr>
              <w:t>_</w:t>
            </w:r>
            <w:r>
              <w:rPr>
                <w:rFonts w:hint="eastAsia"/>
                <w:kern w:val="0"/>
                <w:sz w:val="22"/>
                <w:szCs w:val="21"/>
              </w:rPr>
              <w:t>min</w:t>
            </w:r>
            <w:proofErr w:type="spellEnd"/>
          </w:p>
        </w:tc>
        <w:tc>
          <w:tcPr>
            <w:tcW w:w="1072"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sidRPr="00905D43">
              <w:rPr>
                <w:rFonts w:hint="eastAsia"/>
                <w:kern w:val="0"/>
                <w:sz w:val="22"/>
                <w:szCs w:val="21"/>
              </w:rPr>
              <w:t>min</w:t>
            </w:r>
          </w:p>
        </w:tc>
        <w:tc>
          <w:tcPr>
            <w:tcW w:w="1417" w:type="dxa"/>
            <w:gridSpan w:val="2"/>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Pr>
                <w:kern w:val="0"/>
                <w:sz w:val="22"/>
                <w:szCs w:val="21"/>
              </w:rPr>
              <w:t>°</w:t>
            </w:r>
            <w:r w:rsidRPr="00A945A6">
              <w:rPr>
                <w:kern w:val="0"/>
                <w:sz w:val="22"/>
                <w:szCs w:val="21"/>
              </w:rPr>
              <w:t>C</w:t>
            </w:r>
          </w:p>
        </w:tc>
        <w:tc>
          <w:tcPr>
            <w:tcW w:w="2126" w:type="dxa"/>
            <w:gridSpan w:val="3"/>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sidRPr="00905D43">
              <w:rPr>
                <w:rFonts w:hint="eastAsia"/>
                <w:kern w:val="0"/>
                <w:sz w:val="22"/>
                <w:szCs w:val="21"/>
              </w:rPr>
              <w:t>kg</w:t>
            </w:r>
          </w:p>
        </w:tc>
        <w:tc>
          <w:tcPr>
            <w:tcW w:w="1181"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sidRPr="00905D43">
              <w:rPr>
                <w:rFonts w:hint="eastAsia"/>
                <w:kern w:val="0"/>
                <w:sz w:val="22"/>
                <w:szCs w:val="21"/>
              </w:rPr>
              <w:t>kg</w:t>
            </w:r>
          </w:p>
        </w:tc>
      </w:tr>
      <w:tr w:rsidR="00035227" w:rsidRPr="00905D43" w:rsidTr="00C3679B">
        <w:trPr>
          <w:trHeight w:val="623"/>
        </w:trPr>
        <w:tc>
          <w:tcPr>
            <w:tcW w:w="852"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c>
          <w:tcPr>
            <w:tcW w:w="1056"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c>
          <w:tcPr>
            <w:tcW w:w="956"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c>
          <w:tcPr>
            <w:tcW w:w="1072"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c>
          <w:tcPr>
            <w:tcW w:w="708"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c>
          <w:tcPr>
            <w:tcW w:w="709"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c>
          <w:tcPr>
            <w:tcW w:w="708"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c>
          <w:tcPr>
            <w:tcW w:w="709"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c>
          <w:tcPr>
            <w:tcW w:w="709"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c>
          <w:tcPr>
            <w:tcW w:w="1181"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r>
    </w:tbl>
    <w:p w:rsidR="00035227" w:rsidRDefault="00035227" w:rsidP="00035227">
      <w:pPr>
        <w:widowControl/>
        <w:adjustRightInd w:val="0"/>
        <w:snapToGrid w:val="0"/>
        <w:spacing w:line="276" w:lineRule="auto"/>
        <w:rPr>
          <w:b/>
          <w:kern w:val="0"/>
          <w:sz w:val="22"/>
          <w:szCs w:val="21"/>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1241"/>
        <w:gridCol w:w="850"/>
        <w:gridCol w:w="851"/>
        <w:gridCol w:w="921"/>
        <w:gridCol w:w="921"/>
        <w:gridCol w:w="921"/>
        <w:gridCol w:w="922"/>
        <w:gridCol w:w="1134"/>
      </w:tblGrid>
      <w:tr w:rsidR="00035227" w:rsidRPr="00905D43" w:rsidTr="00C3679B">
        <w:tc>
          <w:tcPr>
            <w:tcW w:w="852" w:type="dxa"/>
            <w:vMerge w:val="restart"/>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Pr>
                <w:rFonts w:hint="eastAsia"/>
                <w:kern w:val="0"/>
                <w:sz w:val="22"/>
                <w:szCs w:val="21"/>
              </w:rPr>
              <w:t>Stove Name</w:t>
            </w:r>
          </w:p>
        </w:tc>
        <w:tc>
          <w:tcPr>
            <w:tcW w:w="1241" w:type="dxa"/>
            <w:vMerge w:val="restart"/>
            <w:shd w:val="clear" w:color="auto" w:fill="auto"/>
            <w:vAlign w:val="center"/>
          </w:tcPr>
          <w:p w:rsidR="00035227" w:rsidRDefault="00035227" w:rsidP="00C3679B">
            <w:pPr>
              <w:widowControl/>
              <w:adjustRightInd w:val="0"/>
              <w:snapToGrid w:val="0"/>
              <w:spacing w:line="276" w:lineRule="auto"/>
              <w:jc w:val="center"/>
              <w:rPr>
                <w:kern w:val="0"/>
                <w:sz w:val="22"/>
                <w:szCs w:val="21"/>
              </w:rPr>
            </w:pPr>
            <w:r>
              <w:rPr>
                <w:rFonts w:hint="eastAsia"/>
                <w:kern w:val="0"/>
                <w:sz w:val="22"/>
                <w:szCs w:val="21"/>
              </w:rPr>
              <w:t>Low Firewood C</w:t>
            </w:r>
            <w:r w:rsidRPr="00A945A6">
              <w:rPr>
                <w:kern w:val="0"/>
                <w:sz w:val="22"/>
                <w:szCs w:val="21"/>
              </w:rPr>
              <w:t>alorific</w:t>
            </w:r>
            <w:r>
              <w:rPr>
                <w:rFonts w:hint="eastAsia"/>
                <w:kern w:val="0"/>
                <w:sz w:val="22"/>
                <w:szCs w:val="21"/>
              </w:rPr>
              <w:t xml:space="preserve"> Quantity</w:t>
            </w:r>
          </w:p>
          <w:p w:rsidR="00035227" w:rsidRPr="00905D43" w:rsidRDefault="00035227" w:rsidP="00C3679B">
            <w:pPr>
              <w:widowControl/>
              <w:adjustRightInd w:val="0"/>
              <w:snapToGrid w:val="0"/>
              <w:spacing w:line="276" w:lineRule="auto"/>
              <w:jc w:val="center"/>
              <w:rPr>
                <w:kern w:val="0"/>
                <w:sz w:val="22"/>
                <w:szCs w:val="21"/>
              </w:rPr>
            </w:pPr>
            <w:r w:rsidRPr="00905D43">
              <w:rPr>
                <w:rFonts w:hint="eastAsia"/>
                <w:kern w:val="0"/>
                <w:sz w:val="22"/>
                <w:szCs w:val="21"/>
              </w:rPr>
              <w:t>Y</w:t>
            </w:r>
          </w:p>
          <w:p w:rsidR="00035227" w:rsidRPr="00905D43" w:rsidRDefault="00035227" w:rsidP="00C3679B">
            <w:pPr>
              <w:widowControl/>
              <w:adjustRightInd w:val="0"/>
              <w:snapToGrid w:val="0"/>
              <w:spacing w:line="276" w:lineRule="auto"/>
              <w:jc w:val="center"/>
              <w:rPr>
                <w:kern w:val="0"/>
                <w:sz w:val="22"/>
                <w:szCs w:val="21"/>
              </w:rPr>
            </w:pPr>
            <w:r w:rsidRPr="00905D43">
              <w:rPr>
                <w:kern w:val="0"/>
                <w:position w:val="-12"/>
                <w:sz w:val="22"/>
                <w:szCs w:val="21"/>
              </w:rPr>
              <w:object w:dxaOrig="480" w:dyaOrig="360">
                <v:shape id="_x0000_i1049" type="#_x0000_t75" style="width:24pt;height:18pt" o:ole="">
                  <v:imagedata r:id="rId53" o:title=""/>
                </v:shape>
                <o:OLEObject Type="Embed" ProgID="Equation.DSMT4" ShapeID="_x0000_i1049" DrawAspect="Content" ObjectID="_1412766740" r:id="rId54"/>
              </w:object>
            </w:r>
          </w:p>
        </w:tc>
        <w:tc>
          <w:tcPr>
            <w:tcW w:w="850" w:type="dxa"/>
            <w:vMerge w:val="restart"/>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Pr>
                <w:rFonts w:hint="eastAsia"/>
                <w:kern w:val="0"/>
                <w:sz w:val="22"/>
                <w:szCs w:val="21"/>
              </w:rPr>
              <w:t>Environmental Temperature</w:t>
            </w:r>
          </w:p>
          <w:p w:rsidR="00035227" w:rsidRPr="00905D43" w:rsidRDefault="00035227" w:rsidP="00C3679B">
            <w:pPr>
              <w:widowControl/>
              <w:adjustRightInd w:val="0"/>
              <w:snapToGrid w:val="0"/>
              <w:spacing w:line="276" w:lineRule="auto"/>
              <w:jc w:val="center"/>
              <w:rPr>
                <w:kern w:val="0"/>
                <w:sz w:val="22"/>
                <w:szCs w:val="21"/>
              </w:rPr>
            </w:pPr>
            <w:r w:rsidRPr="00905D43">
              <w:rPr>
                <w:kern w:val="0"/>
                <w:position w:val="-4"/>
                <w:sz w:val="22"/>
                <w:szCs w:val="21"/>
              </w:rPr>
              <w:object w:dxaOrig="220" w:dyaOrig="260">
                <v:shape id="_x0000_i1050" type="#_x0000_t75" style="width:11.25pt;height:12.75pt" o:ole="">
                  <v:imagedata r:id="rId37" o:title=""/>
                </v:shape>
                <o:OLEObject Type="Embed" ProgID="Equation.DSMT4" ShapeID="_x0000_i1050" DrawAspect="Content" ObjectID="_1412766741" r:id="rId55"/>
              </w:object>
            </w:r>
          </w:p>
        </w:tc>
        <w:tc>
          <w:tcPr>
            <w:tcW w:w="851" w:type="dxa"/>
            <w:vMerge w:val="restart"/>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Pr>
                <w:rFonts w:hint="eastAsia"/>
                <w:kern w:val="0"/>
                <w:sz w:val="22"/>
                <w:szCs w:val="21"/>
              </w:rPr>
              <w:t>Relative Humidity</w:t>
            </w:r>
          </w:p>
          <w:p w:rsidR="00035227" w:rsidRPr="00905D43" w:rsidRDefault="00035227" w:rsidP="00C3679B">
            <w:pPr>
              <w:widowControl/>
              <w:adjustRightInd w:val="0"/>
              <w:snapToGrid w:val="0"/>
              <w:spacing w:line="276" w:lineRule="auto"/>
              <w:jc w:val="center"/>
              <w:rPr>
                <w:kern w:val="0"/>
                <w:sz w:val="22"/>
                <w:szCs w:val="21"/>
              </w:rPr>
            </w:pPr>
            <w:r w:rsidRPr="00905D43">
              <w:rPr>
                <w:kern w:val="0"/>
                <w:sz w:val="22"/>
                <w:szCs w:val="21"/>
              </w:rPr>
              <w:t>φ</w:t>
            </w:r>
          </w:p>
        </w:tc>
        <w:tc>
          <w:tcPr>
            <w:tcW w:w="3685" w:type="dxa"/>
            <w:gridSpan w:val="4"/>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Pr>
                <w:kern w:val="0"/>
                <w:sz w:val="22"/>
                <w:szCs w:val="21"/>
              </w:rPr>
              <w:t>Calculation</w:t>
            </w:r>
            <w:r>
              <w:rPr>
                <w:rFonts w:hint="eastAsia"/>
                <w:kern w:val="0"/>
                <w:sz w:val="22"/>
                <w:szCs w:val="21"/>
              </w:rPr>
              <w:t xml:space="preserve"> Results</w:t>
            </w:r>
          </w:p>
        </w:tc>
        <w:tc>
          <w:tcPr>
            <w:tcW w:w="1134" w:type="dxa"/>
            <w:vMerge w:val="restart"/>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Pr>
                <w:rFonts w:hint="eastAsia"/>
                <w:kern w:val="0"/>
                <w:sz w:val="22"/>
                <w:szCs w:val="21"/>
              </w:rPr>
              <w:t>Remarks</w:t>
            </w:r>
          </w:p>
        </w:tc>
      </w:tr>
      <w:tr w:rsidR="00035227" w:rsidRPr="00905D43" w:rsidTr="00C3679B">
        <w:tc>
          <w:tcPr>
            <w:tcW w:w="852" w:type="dxa"/>
            <w:vMerge/>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c>
          <w:tcPr>
            <w:tcW w:w="1241" w:type="dxa"/>
            <w:vMerge/>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c>
          <w:tcPr>
            <w:tcW w:w="850" w:type="dxa"/>
            <w:vMerge/>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c>
          <w:tcPr>
            <w:tcW w:w="851" w:type="dxa"/>
            <w:vMerge/>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c>
          <w:tcPr>
            <w:tcW w:w="921"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Pr>
                <w:rFonts w:hint="eastAsia"/>
                <w:kern w:val="0"/>
                <w:sz w:val="22"/>
                <w:szCs w:val="21"/>
              </w:rPr>
              <w:t>Heat Rate</w:t>
            </w:r>
          </w:p>
          <w:p w:rsidR="00035227" w:rsidRPr="00905D43" w:rsidRDefault="00035227" w:rsidP="00C3679B">
            <w:pPr>
              <w:widowControl/>
              <w:adjustRightInd w:val="0"/>
              <w:snapToGrid w:val="0"/>
              <w:spacing w:line="276" w:lineRule="auto"/>
              <w:jc w:val="center"/>
              <w:rPr>
                <w:kern w:val="0"/>
                <w:sz w:val="22"/>
                <w:szCs w:val="21"/>
              </w:rPr>
            </w:pPr>
            <w:r w:rsidRPr="00905D43">
              <w:rPr>
                <w:kern w:val="0"/>
                <w:position w:val="-12"/>
                <w:sz w:val="22"/>
                <w:szCs w:val="21"/>
              </w:rPr>
              <w:object w:dxaOrig="220" w:dyaOrig="360">
                <v:shape id="_x0000_i1051" type="#_x0000_t75" style="width:11.25pt;height:18pt" o:ole="">
                  <v:imagedata r:id="rId56" o:title=""/>
                </v:shape>
                <o:OLEObject Type="Embed" ProgID="Equation.DSMT4" ShapeID="_x0000_i1051" DrawAspect="Content" ObjectID="_1412766742" r:id="rId57"/>
              </w:object>
            </w:r>
          </w:p>
        </w:tc>
        <w:tc>
          <w:tcPr>
            <w:tcW w:w="921"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sidRPr="0077501D">
              <w:rPr>
                <w:kern w:val="0"/>
                <w:sz w:val="22"/>
                <w:szCs w:val="21"/>
              </w:rPr>
              <w:t>Evaporation</w:t>
            </w:r>
            <w:r>
              <w:rPr>
                <w:rFonts w:hint="eastAsia"/>
                <w:kern w:val="0"/>
                <w:sz w:val="22"/>
                <w:szCs w:val="21"/>
              </w:rPr>
              <w:t xml:space="preserve"> Rate</w:t>
            </w:r>
          </w:p>
          <w:p w:rsidR="00035227" w:rsidRPr="00905D43" w:rsidRDefault="00035227" w:rsidP="00C3679B">
            <w:pPr>
              <w:widowControl/>
              <w:adjustRightInd w:val="0"/>
              <w:snapToGrid w:val="0"/>
              <w:spacing w:line="276" w:lineRule="auto"/>
              <w:jc w:val="center"/>
              <w:rPr>
                <w:kern w:val="0"/>
                <w:sz w:val="22"/>
                <w:szCs w:val="21"/>
              </w:rPr>
            </w:pPr>
            <w:r w:rsidRPr="00905D43">
              <w:rPr>
                <w:kern w:val="0"/>
                <w:position w:val="-12"/>
                <w:sz w:val="22"/>
                <w:szCs w:val="21"/>
              </w:rPr>
              <w:object w:dxaOrig="240" w:dyaOrig="360">
                <v:shape id="_x0000_i1052" type="#_x0000_t75" style="width:12pt;height:18pt" o:ole="">
                  <v:imagedata r:id="rId58" o:title=""/>
                </v:shape>
                <o:OLEObject Type="Embed" ProgID="Equation.DSMT4" ShapeID="_x0000_i1052" DrawAspect="Content" ObjectID="_1412766743" r:id="rId59"/>
              </w:object>
            </w:r>
          </w:p>
        </w:tc>
        <w:tc>
          <w:tcPr>
            <w:tcW w:w="921"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Pr>
                <w:rFonts w:hint="eastAsia"/>
                <w:kern w:val="0"/>
                <w:sz w:val="22"/>
                <w:szCs w:val="21"/>
              </w:rPr>
              <w:t>Rebound Rate</w:t>
            </w:r>
          </w:p>
          <w:p w:rsidR="00035227" w:rsidRPr="00905D43" w:rsidRDefault="00035227" w:rsidP="00C3679B">
            <w:pPr>
              <w:widowControl/>
              <w:adjustRightInd w:val="0"/>
              <w:snapToGrid w:val="0"/>
              <w:spacing w:line="276" w:lineRule="auto"/>
              <w:jc w:val="center"/>
              <w:rPr>
                <w:kern w:val="0"/>
                <w:sz w:val="22"/>
                <w:szCs w:val="21"/>
              </w:rPr>
            </w:pPr>
            <w:r w:rsidRPr="00905D43">
              <w:rPr>
                <w:kern w:val="0"/>
                <w:position w:val="-12"/>
                <w:sz w:val="22"/>
                <w:szCs w:val="21"/>
              </w:rPr>
              <w:object w:dxaOrig="240" w:dyaOrig="360">
                <v:shape id="_x0000_i1053" type="#_x0000_t75" style="width:12pt;height:18pt" o:ole="">
                  <v:imagedata r:id="rId60" o:title=""/>
                </v:shape>
                <o:OLEObject Type="Embed" ProgID="Equation.DSMT4" ShapeID="_x0000_i1053" DrawAspect="Content" ObjectID="_1412766744" r:id="rId61"/>
              </w:object>
            </w:r>
          </w:p>
        </w:tc>
        <w:tc>
          <w:tcPr>
            <w:tcW w:w="922"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Pr>
                <w:rFonts w:hint="eastAsia"/>
                <w:kern w:val="0"/>
                <w:sz w:val="22"/>
                <w:szCs w:val="21"/>
              </w:rPr>
              <w:t xml:space="preserve">Thermal </w:t>
            </w:r>
            <w:r>
              <w:rPr>
                <w:kern w:val="0"/>
                <w:sz w:val="22"/>
                <w:szCs w:val="21"/>
              </w:rPr>
              <w:t>Efficiency</w:t>
            </w:r>
          </w:p>
          <w:p w:rsidR="00035227" w:rsidRPr="00905D43" w:rsidRDefault="00035227" w:rsidP="00C3679B">
            <w:pPr>
              <w:widowControl/>
              <w:adjustRightInd w:val="0"/>
              <w:snapToGrid w:val="0"/>
              <w:spacing w:line="276" w:lineRule="auto"/>
              <w:jc w:val="center"/>
              <w:rPr>
                <w:kern w:val="0"/>
                <w:sz w:val="22"/>
                <w:szCs w:val="21"/>
              </w:rPr>
            </w:pPr>
            <w:r w:rsidRPr="00905D43">
              <w:rPr>
                <w:kern w:val="0"/>
                <w:sz w:val="22"/>
                <w:szCs w:val="21"/>
              </w:rPr>
              <w:t>η</w:t>
            </w:r>
          </w:p>
        </w:tc>
        <w:tc>
          <w:tcPr>
            <w:tcW w:w="1134" w:type="dxa"/>
            <w:vMerge/>
            <w:shd w:val="clear" w:color="auto" w:fill="auto"/>
            <w:vAlign w:val="center"/>
          </w:tcPr>
          <w:p w:rsidR="00035227" w:rsidRPr="00905D43" w:rsidRDefault="00035227" w:rsidP="00C3679B">
            <w:pPr>
              <w:adjustRightInd w:val="0"/>
              <w:snapToGrid w:val="0"/>
              <w:spacing w:line="276" w:lineRule="auto"/>
              <w:jc w:val="center"/>
              <w:rPr>
                <w:kern w:val="0"/>
                <w:sz w:val="22"/>
                <w:szCs w:val="21"/>
              </w:rPr>
            </w:pPr>
          </w:p>
        </w:tc>
      </w:tr>
      <w:tr w:rsidR="00035227" w:rsidRPr="00905D43" w:rsidTr="00C3679B">
        <w:tc>
          <w:tcPr>
            <w:tcW w:w="852" w:type="dxa"/>
            <w:vMerge/>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c>
          <w:tcPr>
            <w:tcW w:w="1241"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sidRPr="00905D43">
              <w:rPr>
                <w:rFonts w:hint="eastAsia"/>
                <w:kern w:val="0"/>
                <w:sz w:val="22"/>
                <w:szCs w:val="21"/>
              </w:rPr>
              <w:t>kcal/kg</w:t>
            </w:r>
          </w:p>
        </w:tc>
        <w:tc>
          <w:tcPr>
            <w:tcW w:w="850"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sidRPr="00905D43">
              <w:rPr>
                <w:rFonts w:ascii="宋体" w:hAnsi="宋体" w:hint="eastAsia"/>
                <w:kern w:val="0"/>
                <w:sz w:val="22"/>
                <w:szCs w:val="21"/>
              </w:rPr>
              <w:t>℃</w:t>
            </w:r>
          </w:p>
        </w:tc>
        <w:tc>
          <w:tcPr>
            <w:tcW w:w="851"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sidRPr="00905D43">
              <w:rPr>
                <w:rFonts w:hint="eastAsia"/>
                <w:kern w:val="0"/>
                <w:sz w:val="22"/>
                <w:szCs w:val="21"/>
              </w:rPr>
              <w:t>%</w:t>
            </w:r>
          </w:p>
        </w:tc>
        <w:tc>
          <w:tcPr>
            <w:tcW w:w="921"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sidRPr="00905D43">
              <w:rPr>
                <w:rFonts w:ascii="宋体" w:hAnsi="宋体" w:hint="eastAsia"/>
                <w:kern w:val="0"/>
                <w:sz w:val="22"/>
                <w:szCs w:val="21"/>
              </w:rPr>
              <w:t>℃</w:t>
            </w:r>
            <w:r w:rsidRPr="00905D43">
              <w:rPr>
                <w:kern w:val="0"/>
                <w:sz w:val="22"/>
                <w:szCs w:val="21"/>
              </w:rPr>
              <w:t>/min</w:t>
            </w:r>
          </w:p>
        </w:tc>
        <w:tc>
          <w:tcPr>
            <w:tcW w:w="921"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sidRPr="00905D43">
              <w:rPr>
                <w:rFonts w:hint="eastAsia"/>
                <w:kern w:val="0"/>
                <w:sz w:val="22"/>
                <w:szCs w:val="21"/>
              </w:rPr>
              <w:t>kg</w:t>
            </w:r>
            <w:r w:rsidRPr="00905D43">
              <w:rPr>
                <w:kern w:val="0"/>
                <w:sz w:val="22"/>
                <w:szCs w:val="21"/>
              </w:rPr>
              <w:t>/min</w:t>
            </w:r>
          </w:p>
        </w:tc>
        <w:tc>
          <w:tcPr>
            <w:tcW w:w="921"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sidRPr="00905D43">
              <w:rPr>
                <w:rFonts w:ascii="宋体" w:hAnsi="宋体" w:hint="eastAsia"/>
                <w:kern w:val="0"/>
                <w:sz w:val="22"/>
                <w:szCs w:val="21"/>
              </w:rPr>
              <w:t>℃</w:t>
            </w:r>
            <w:r w:rsidRPr="00905D43">
              <w:rPr>
                <w:kern w:val="0"/>
                <w:sz w:val="22"/>
                <w:szCs w:val="21"/>
              </w:rPr>
              <w:t>/min</w:t>
            </w:r>
          </w:p>
        </w:tc>
        <w:tc>
          <w:tcPr>
            <w:tcW w:w="922"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sidRPr="00905D43">
              <w:rPr>
                <w:rFonts w:hint="eastAsia"/>
                <w:kern w:val="0"/>
                <w:sz w:val="22"/>
                <w:szCs w:val="21"/>
              </w:rPr>
              <w:t>%</w:t>
            </w:r>
          </w:p>
        </w:tc>
        <w:tc>
          <w:tcPr>
            <w:tcW w:w="1134" w:type="dxa"/>
            <w:vMerge/>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r>
      <w:tr w:rsidR="00035227" w:rsidRPr="00905D43" w:rsidTr="00C3679B">
        <w:trPr>
          <w:trHeight w:val="623"/>
        </w:trPr>
        <w:tc>
          <w:tcPr>
            <w:tcW w:w="852"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c>
          <w:tcPr>
            <w:tcW w:w="1241"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c>
          <w:tcPr>
            <w:tcW w:w="850"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c>
          <w:tcPr>
            <w:tcW w:w="851"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c>
          <w:tcPr>
            <w:tcW w:w="921"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c>
          <w:tcPr>
            <w:tcW w:w="921"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c>
          <w:tcPr>
            <w:tcW w:w="921"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c>
          <w:tcPr>
            <w:tcW w:w="922"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c>
          <w:tcPr>
            <w:tcW w:w="1134"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r>
    </w:tbl>
    <w:p w:rsidR="00035227" w:rsidRDefault="00035227" w:rsidP="00035227">
      <w:pPr>
        <w:widowControl/>
        <w:adjustRightInd w:val="0"/>
        <w:snapToGrid w:val="0"/>
        <w:spacing w:line="276" w:lineRule="auto"/>
        <w:rPr>
          <w:b/>
          <w:kern w:val="0"/>
          <w:sz w:val="22"/>
          <w:szCs w:val="21"/>
        </w:rPr>
      </w:pPr>
    </w:p>
    <w:p w:rsidR="00035227" w:rsidRDefault="00035227" w:rsidP="00035227">
      <w:pPr>
        <w:widowControl/>
        <w:adjustRightInd w:val="0"/>
        <w:snapToGrid w:val="0"/>
        <w:spacing w:line="276" w:lineRule="auto"/>
        <w:ind w:firstLine="420"/>
        <w:rPr>
          <w:kern w:val="0"/>
          <w:sz w:val="22"/>
          <w:szCs w:val="21"/>
        </w:rPr>
      </w:pPr>
      <w:r>
        <w:rPr>
          <w:rFonts w:hint="eastAsia"/>
          <w:kern w:val="0"/>
          <w:sz w:val="22"/>
          <w:szCs w:val="21"/>
        </w:rPr>
        <w:t>6.2</w:t>
      </w:r>
      <w:r>
        <w:rPr>
          <w:rFonts w:hint="eastAsia"/>
          <w:kern w:val="0"/>
          <w:sz w:val="22"/>
          <w:szCs w:val="21"/>
        </w:rPr>
        <w:tab/>
        <w:t>Formula</w:t>
      </w:r>
    </w:p>
    <w:p w:rsidR="00035227" w:rsidRPr="004E75A9" w:rsidRDefault="00035227" w:rsidP="00035227">
      <w:pPr>
        <w:widowControl/>
        <w:adjustRightInd w:val="0"/>
        <w:snapToGrid w:val="0"/>
        <w:spacing w:line="276" w:lineRule="auto"/>
        <w:ind w:firstLine="420"/>
        <w:rPr>
          <w:kern w:val="0"/>
          <w:sz w:val="22"/>
          <w:szCs w:val="21"/>
        </w:rPr>
      </w:pPr>
      <w:r>
        <w:rPr>
          <w:rFonts w:hint="eastAsia"/>
          <w:kern w:val="0"/>
          <w:sz w:val="22"/>
          <w:szCs w:val="21"/>
        </w:rPr>
        <w:t>6.2.1</w:t>
      </w:r>
      <w:r>
        <w:rPr>
          <w:rFonts w:hint="eastAsia"/>
          <w:kern w:val="0"/>
          <w:sz w:val="22"/>
          <w:szCs w:val="21"/>
        </w:rPr>
        <w:tab/>
        <w:t xml:space="preserve">Heat Rate </w:t>
      </w:r>
      <w:r w:rsidRPr="00210D0D">
        <w:rPr>
          <w:kern w:val="0"/>
          <w:position w:val="-12"/>
          <w:sz w:val="22"/>
          <w:szCs w:val="21"/>
        </w:rPr>
        <w:object w:dxaOrig="220" w:dyaOrig="360">
          <v:shape id="_x0000_i1054" type="#_x0000_t75" style="width:11.25pt;height:18pt" o:ole="">
            <v:imagedata r:id="rId56" o:title=""/>
          </v:shape>
          <o:OLEObject Type="Embed" ProgID="Equation.DSMT4" ShapeID="_x0000_i1054" DrawAspect="Content" ObjectID="_1412766745" r:id="rId62"/>
        </w:object>
      </w:r>
      <w:r>
        <w:rPr>
          <w:rFonts w:hint="eastAsia"/>
          <w:kern w:val="0"/>
          <w:sz w:val="22"/>
          <w:szCs w:val="21"/>
        </w:rPr>
        <w:t xml:space="preserve"> (</w:t>
      </w:r>
      <w:r>
        <w:rPr>
          <w:kern w:val="0"/>
          <w:sz w:val="22"/>
          <w:szCs w:val="21"/>
        </w:rPr>
        <w:t>°</w:t>
      </w:r>
      <w:r w:rsidRPr="00A945A6">
        <w:rPr>
          <w:kern w:val="0"/>
          <w:sz w:val="22"/>
          <w:szCs w:val="21"/>
        </w:rPr>
        <w:t>C</w:t>
      </w:r>
      <w:r w:rsidRPr="0041091C">
        <w:rPr>
          <w:kern w:val="0"/>
          <w:sz w:val="22"/>
          <w:szCs w:val="21"/>
        </w:rPr>
        <w:t xml:space="preserve"> /</w:t>
      </w:r>
      <w:r>
        <w:rPr>
          <w:rFonts w:hint="eastAsia"/>
          <w:kern w:val="0"/>
          <w:sz w:val="22"/>
          <w:szCs w:val="21"/>
        </w:rPr>
        <w:t xml:space="preserve"> </w:t>
      </w:r>
      <w:r w:rsidRPr="0041091C">
        <w:rPr>
          <w:kern w:val="0"/>
          <w:sz w:val="22"/>
          <w:szCs w:val="21"/>
        </w:rPr>
        <w:t>min</w:t>
      </w:r>
      <w:r>
        <w:rPr>
          <w:rFonts w:hint="eastAsia"/>
          <w:kern w:val="0"/>
          <w:sz w:val="22"/>
          <w:szCs w:val="21"/>
        </w:rPr>
        <w:t>)</w:t>
      </w:r>
    </w:p>
    <w:p w:rsidR="00035227" w:rsidRPr="00697C0E" w:rsidRDefault="00035227" w:rsidP="00035227">
      <w:pPr>
        <w:widowControl/>
        <w:adjustRightInd w:val="0"/>
        <w:snapToGrid w:val="0"/>
        <w:spacing w:line="276" w:lineRule="auto"/>
        <w:ind w:left="2940" w:firstLine="420"/>
        <w:rPr>
          <w:kern w:val="0"/>
          <w:szCs w:val="21"/>
        </w:rPr>
      </w:pPr>
      <w:r w:rsidRPr="00912E35">
        <w:rPr>
          <w:kern w:val="0"/>
          <w:position w:val="-30"/>
          <w:szCs w:val="21"/>
        </w:rPr>
        <w:object w:dxaOrig="1120" w:dyaOrig="680">
          <v:shape id="_x0000_i1055" type="#_x0000_t75" style="width:56.25pt;height:33.75pt" o:ole="">
            <v:imagedata r:id="rId63" o:title=""/>
          </v:shape>
          <o:OLEObject Type="Embed" ProgID="Equation.DSMT4" ShapeID="_x0000_i1055" DrawAspect="Content" ObjectID="_1412766746" r:id="rId64"/>
        </w:object>
      </w:r>
      <w:r w:rsidRPr="00697C0E">
        <w:rPr>
          <w:rFonts w:ascii="宋体" w:hAnsi="宋体" w:cs="宋体" w:hint="eastAsia"/>
          <w:kern w:val="0"/>
          <w:szCs w:val="21"/>
        </w:rPr>
        <w:t>┄┄┄┄┄┄┄┄┄┄┄┄┄┄┄┄</w:t>
      </w:r>
      <w:r>
        <w:rPr>
          <w:kern w:val="0"/>
          <w:szCs w:val="21"/>
        </w:rPr>
        <w:t>(</w:t>
      </w:r>
      <w:r>
        <w:rPr>
          <w:rFonts w:hint="eastAsia"/>
          <w:kern w:val="0"/>
          <w:szCs w:val="21"/>
        </w:rPr>
        <w:t>1</w:t>
      </w:r>
      <w:r w:rsidRPr="00697C0E">
        <w:rPr>
          <w:kern w:val="0"/>
          <w:szCs w:val="21"/>
        </w:rPr>
        <w:t>)</w:t>
      </w:r>
    </w:p>
    <w:p w:rsidR="00035227" w:rsidRDefault="00035227" w:rsidP="00035227">
      <w:pPr>
        <w:widowControl/>
        <w:adjustRightInd w:val="0"/>
        <w:snapToGrid w:val="0"/>
        <w:spacing w:line="276" w:lineRule="auto"/>
        <w:rPr>
          <w:rFonts w:ascii="宋体" w:hAnsi="宋体"/>
          <w:kern w:val="0"/>
          <w:sz w:val="22"/>
          <w:szCs w:val="21"/>
        </w:rPr>
      </w:pPr>
      <w:r>
        <w:rPr>
          <w:rFonts w:hint="eastAsia"/>
          <w:b/>
          <w:kern w:val="0"/>
          <w:sz w:val="22"/>
          <w:szCs w:val="21"/>
        </w:rPr>
        <w:tab/>
      </w:r>
      <w:r>
        <w:rPr>
          <w:rFonts w:hint="eastAsia"/>
          <w:kern w:val="0"/>
          <w:sz w:val="22"/>
          <w:szCs w:val="21"/>
        </w:rPr>
        <w:t>Wherein:</w:t>
      </w:r>
      <w:r>
        <w:rPr>
          <w:rFonts w:hint="eastAsia"/>
          <w:kern w:val="0"/>
          <w:sz w:val="22"/>
          <w:szCs w:val="21"/>
        </w:rPr>
        <w:tab/>
      </w:r>
      <w:r>
        <w:rPr>
          <w:rFonts w:hint="eastAsia"/>
          <w:kern w:val="0"/>
          <w:sz w:val="22"/>
          <w:szCs w:val="21"/>
        </w:rPr>
        <w:tab/>
      </w:r>
      <w:r w:rsidRPr="003725A3">
        <w:rPr>
          <w:kern w:val="0"/>
          <w:position w:val="-12"/>
          <w:szCs w:val="21"/>
        </w:rPr>
        <w:object w:dxaOrig="180" w:dyaOrig="360">
          <v:shape id="_x0000_i1056" type="#_x0000_t75" style="width:9pt;height:18pt" o:ole="">
            <v:imagedata r:id="rId65" o:title=""/>
          </v:shape>
          <o:OLEObject Type="Embed" ProgID="Equation.DSMT4" ShapeID="_x0000_i1056" DrawAspect="Content" ObjectID="_1412766747" r:id="rId66"/>
        </w:object>
      </w:r>
      <w:r>
        <w:rPr>
          <w:rFonts w:hint="eastAsia"/>
          <w:kern w:val="0"/>
          <w:szCs w:val="21"/>
        </w:rPr>
        <w:t>、</w:t>
      </w:r>
      <w:r w:rsidRPr="00157697">
        <w:rPr>
          <w:position w:val="-12"/>
        </w:rPr>
        <w:object w:dxaOrig="220" w:dyaOrig="360">
          <v:shape id="_x0000_i1057" type="#_x0000_t75" style="width:11.25pt;height:18pt" o:ole="">
            <v:imagedata r:id="rId67" o:title=""/>
          </v:shape>
          <o:OLEObject Type="Embed" ProgID="Equation.DSMT4" ShapeID="_x0000_i1057" DrawAspect="Content" ObjectID="_1412766748" r:id="rId68"/>
        </w:object>
      </w:r>
      <w:r>
        <w:rPr>
          <w:rFonts w:hint="eastAsia"/>
        </w:rPr>
        <w:t xml:space="preserve"> - initial temperature and boiling temperature of the water in </w:t>
      </w:r>
      <w:r>
        <w:rPr>
          <w:kern w:val="0"/>
          <w:sz w:val="22"/>
          <w:szCs w:val="21"/>
        </w:rPr>
        <w:t>°</w:t>
      </w:r>
      <w:r w:rsidRPr="00A945A6">
        <w:rPr>
          <w:kern w:val="0"/>
          <w:sz w:val="22"/>
          <w:szCs w:val="21"/>
        </w:rPr>
        <w:t>C</w:t>
      </w:r>
      <w:r>
        <w:rPr>
          <w:rFonts w:hint="eastAsia"/>
          <w:kern w:val="0"/>
          <w:sz w:val="22"/>
          <w:szCs w:val="21"/>
        </w:rPr>
        <w:t>.</w:t>
      </w:r>
    </w:p>
    <w:p w:rsidR="00035227" w:rsidRDefault="00035227" w:rsidP="00035227">
      <w:pPr>
        <w:widowControl/>
        <w:adjustRightInd w:val="0"/>
        <w:snapToGrid w:val="0"/>
        <w:spacing w:line="276" w:lineRule="auto"/>
        <w:rPr>
          <w:kern w:val="0"/>
          <w:sz w:val="22"/>
          <w:szCs w:val="21"/>
        </w:rPr>
      </w:pPr>
      <w:r>
        <w:rPr>
          <w:rFonts w:ascii="宋体" w:hAnsi="宋体" w:hint="eastAsia"/>
          <w:kern w:val="0"/>
          <w:sz w:val="22"/>
          <w:szCs w:val="21"/>
        </w:rPr>
        <w:tab/>
      </w:r>
      <w:r>
        <w:rPr>
          <w:rFonts w:ascii="宋体" w:hAnsi="宋体" w:hint="eastAsia"/>
          <w:kern w:val="0"/>
          <w:sz w:val="22"/>
          <w:szCs w:val="21"/>
        </w:rPr>
        <w:tab/>
      </w:r>
      <w:r>
        <w:rPr>
          <w:rFonts w:ascii="宋体" w:hAnsi="宋体" w:hint="eastAsia"/>
          <w:kern w:val="0"/>
          <w:sz w:val="22"/>
          <w:szCs w:val="21"/>
        </w:rPr>
        <w:tab/>
      </w:r>
      <w:r>
        <w:rPr>
          <w:rFonts w:ascii="宋体" w:hAnsi="宋体" w:hint="eastAsia"/>
          <w:kern w:val="0"/>
          <w:sz w:val="22"/>
          <w:szCs w:val="21"/>
        </w:rPr>
        <w:tab/>
      </w:r>
      <w:r w:rsidRPr="003725A3">
        <w:rPr>
          <w:kern w:val="0"/>
          <w:position w:val="-12"/>
          <w:szCs w:val="21"/>
        </w:rPr>
        <w:object w:dxaOrig="220" w:dyaOrig="360">
          <v:shape id="_x0000_i1058" type="#_x0000_t75" style="width:11.25pt;height:18pt" o:ole="">
            <v:imagedata r:id="rId69" o:title=""/>
          </v:shape>
          <o:OLEObject Type="Embed" ProgID="Equation.DSMT4" ShapeID="_x0000_i1058" DrawAspect="Content" ObjectID="_1412766749" r:id="rId70"/>
        </w:object>
      </w:r>
      <w:r>
        <w:rPr>
          <w:rFonts w:hint="eastAsia"/>
          <w:kern w:val="0"/>
          <w:szCs w:val="21"/>
        </w:rPr>
        <w:t>、</w:t>
      </w:r>
      <w:r w:rsidRPr="00157697">
        <w:rPr>
          <w:position w:val="-12"/>
        </w:rPr>
        <w:object w:dxaOrig="260" w:dyaOrig="360">
          <v:shape id="_x0000_i1059" type="#_x0000_t75" style="width:12.75pt;height:18pt" o:ole="">
            <v:imagedata r:id="rId71" o:title=""/>
          </v:shape>
          <o:OLEObject Type="Embed" ProgID="Equation.DSMT4" ShapeID="_x0000_i1059" DrawAspect="Content" ObjectID="_1412766750" r:id="rId72"/>
        </w:object>
      </w:r>
      <w:r>
        <w:rPr>
          <w:rFonts w:hint="eastAsia"/>
        </w:rPr>
        <w:t xml:space="preserve"> - ignition time of the firewood and time when the water reaches its boiling point in </w:t>
      </w:r>
      <w:r>
        <w:rPr>
          <w:rFonts w:hint="eastAsia"/>
          <w:kern w:val="0"/>
          <w:sz w:val="22"/>
          <w:szCs w:val="21"/>
        </w:rPr>
        <w:t>_</w:t>
      </w:r>
      <w:proofErr w:type="spellStart"/>
      <w:r>
        <w:rPr>
          <w:rFonts w:hint="eastAsia"/>
          <w:kern w:val="0"/>
          <w:sz w:val="22"/>
          <w:szCs w:val="21"/>
        </w:rPr>
        <w:t>h_min</w:t>
      </w:r>
      <w:proofErr w:type="spellEnd"/>
      <w:r>
        <w:rPr>
          <w:rFonts w:hint="eastAsia"/>
          <w:kern w:val="0"/>
          <w:sz w:val="22"/>
          <w:szCs w:val="21"/>
        </w:rPr>
        <w:t>.</w:t>
      </w:r>
    </w:p>
    <w:p w:rsidR="00035227" w:rsidRPr="00DB6210" w:rsidRDefault="00035227" w:rsidP="00035227">
      <w:pPr>
        <w:widowControl/>
        <w:adjustRightInd w:val="0"/>
        <w:snapToGrid w:val="0"/>
        <w:spacing w:line="276" w:lineRule="auto"/>
        <w:rPr>
          <w:kern w:val="0"/>
          <w:sz w:val="22"/>
          <w:szCs w:val="21"/>
        </w:rPr>
      </w:pPr>
    </w:p>
    <w:p w:rsidR="00035227" w:rsidRDefault="00035227" w:rsidP="00035227">
      <w:pPr>
        <w:widowControl/>
        <w:adjustRightInd w:val="0"/>
        <w:snapToGrid w:val="0"/>
        <w:spacing w:line="276" w:lineRule="auto"/>
        <w:ind w:firstLine="420"/>
        <w:rPr>
          <w:kern w:val="0"/>
          <w:sz w:val="22"/>
          <w:szCs w:val="21"/>
        </w:rPr>
      </w:pPr>
      <w:r>
        <w:rPr>
          <w:rFonts w:hint="eastAsia"/>
          <w:kern w:val="0"/>
          <w:sz w:val="22"/>
          <w:szCs w:val="21"/>
        </w:rPr>
        <w:t>6.2.2</w:t>
      </w:r>
      <w:r>
        <w:rPr>
          <w:rFonts w:hint="eastAsia"/>
          <w:kern w:val="0"/>
          <w:sz w:val="22"/>
          <w:szCs w:val="21"/>
        </w:rPr>
        <w:tab/>
        <w:t>Evaporation Rate</w:t>
      </w:r>
      <w:r>
        <w:rPr>
          <w:kern w:val="0"/>
          <w:sz w:val="22"/>
          <w:szCs w:val="21"/>
        </w:rPr>
        <w:t xml:space="preserve"> </w:t>
      </w:r>
      <w:r w:rsidRPr="00210D0D">
        <w:rPr>
          <w:kern w:val="0"/>
          <w:position w:val="-12"/>
          <w:sz w:val="22"/>
          <w:szCs w:val="21"/>
        </w:rPr>
        <w:object w:dxaOrig="240" w:dyaOrig="360">
          <v:shape id="_x0000_i1060" type="#_x0000_t75" style="width:12pt;height:18pt" o:ole="">
            <v:imagedata r:id="rId73" o:title=""/>
          </v:shape>
          <o:OLEObject Type="Embed" ProgID="Equation.DSMT4" ShapeID="_x0000_i1060" DrawAspect="Content" ObjectID="_1412766751" r:id="rId74"/>
        </w:object>
      </w:r>
      <w:r>
        <w:rPr>
          <w:rFonts w:hint="eastAsia"/>
          <w:kern w:val="0"/>
          <w:sz w:val="22"/>
          <w:szCs w:val="21"/>
        </w:rPr>
        <w:t xml:space="preserve"> (</w:t>
      </w:r>
      <w:r w:rsidRPr="0043741A">
        <w:rPr>
          <w:kern w:val="0"/>
          <w:sz w:val="22"/>
          <w:szCs w:val="21"/>
        </w:rPr>
        <w:t>kg</w:t>
      </w:r>
      <w:r w:rsidRPr="0041091C">
        <w:rPr>
          <w:kern w:val="0"/>
          <w:sz w:val="22"/>
          <w:szCs w:val="21"/>
        </w:rPr>
        <w:t>/min</w:t>
      </w:r>
      <w:r>
        <w:rPr>
          <w:rFonts w:hint="eastAsia"/>
          <w:kern w:val="0"/>
          <w:sz w:val="22"/>
          <w:szCs w:val="21"/>
        </w:rPr>
        <w:t>)</w:t>
      </w:r>
    </w:p>
    <w:p w:rsidR="00035227" w:rsidRPr="00697C0E" w:rsidRDefault="00035227" w:rsidP="00035227">
      <w:pPr>
        <w:widowControl/>
        <w:adjustRightInd w:val="0"/>
        <w:snapToGrid w:val="0"/>
        <w:spacing w:line="276" w:lineRule="auto"/>
        <w:ind w:left="2940"/>
        <w:rPr>
          <w:kern w:val="0"/>
          <w:szCs w:val="21"/>
        </w:rPr>
      </w:pPr>
      <w:r w:rsidRPr="00912E35">
        <w:rPr>
          <w:kern w:val="0"/>
          <w:position w:val="-30"/>
          <w:szCs w:val="21"/>
        </w:rPr>
        <w:object w:dxaOrig="1460" w:dyaOrig="680">
          <v:shape id="_x0000_i1061" type="#_x0000_t75" style="width:72.75pt;height:33.75pt" o:ole="">
            <v:imagedata r:id="rId75" o:title=""/>
          </v:shape>
          <o:OLEObject Type="Embed" ProgID="Equation.DSMT4" ShapeID="_x0000_i1061" DrawAspect="Content" ObjectID="_1412766752" r:id="rId76"/>
        </w:object>
      </w:r>
      <w:r w:rsidRPr="00697C0E">
        <w:rPr>
          <w:rFonts w:ascii="宋体" w:hAnsi="宋体" w:cs="宋体" w:hint="eastAsia"/>
          <w:kern w:val="0"/>
          <w:szCs w:val="21"/>
        </w:rPr>
        <w:t>┄┄┄┄┄┄┄┄┄┄┄┄┄┄┄┄</w:t>
      </w:r>
      <w:r>
        <w:rPr>
          <w:kern w:val="0"/>
          <w:szCs w:val="21"/>
        </w:rPr>
        <w:t>(</w:t>
      </w:r>
      <w:r>
        <w:rPr>
          <w:rFonts w:hint="eastAsia"/>
          <w:kern w:val="0"/>
          <w:szCs w:val="21"/>
        </w:rPr>
        <w:t>2</w:t>
      </w:r>
      <w:r w:rsidRPr="00697C0E">
        <w:rPr>
          <w:kern w:val="0"/>
          <w:szCs w:val="21"/>
        </w:rPr>
        <w:t>)</w:t>
      </w:r>
    </w:p>
    <w:p w:rsidR="00035227" w:rsidRDefault="00035227" w:rsidP="00035227">
      <w:pPr>
        <w:widowControl/>
        <w:adjustRightInd w:val="0"/>
        <w:snapToGrid w:val="0"/>
        <w:spacing w:line="276" w:lineRule="auto"/>
        <w:ind w:left="110" w:hangingChars="50" w:hanging="110"/>
        <w:rPr>
          <w:rFonts w:ascii="宋体" w:hAnsi="宋体"/>
          <w:kern w:val="0"/>
          <w:sz w:val="22"/>
          <w:szCs w:val="21"/>
        </w:rPr>
      </w:pPr>
      <w:r w:rsidRPr="009851E0">
        <w:rPr>
          <w:rFonts w:hint="eastAsia"/>
          <w:kern w:val="0"/>
          <w:sz w:val="22"/>
          <w:szCs w:val="21"/>
        </w:rPr>
        <w:tab/>
        <w:t>Wherein</w:t>
      </w:r>
      <w:r>
        <w:rPr>
          <w:rFonts w:hint="eastAsia"/>
          <w:kern w:val="0"/>
          <w:sz w:val="22"/>
          <w:szCs w:val="21"/>
        </w:rPr>
        <w:t>:</w:t>
      </w:r>
      <w:r>
        <w:rPr>
          <w:rFonts w:hint="eastAsia"/>
          <w:kern w:val="0"/>
          <w:sz w:val="22"/>
          <w:szCs w:val="21"/>
        </w:rPr>
        <w:tab/>
      </w:r>
      <w:r>
        <w:rPr>
          <w:rFonts w:hint="eastAsia"/>
          <w:kern w:val="0"/>
          <w:sz w:val="22"/>
          <w:szCs w:val="21"/>
        </w:rPr>
        <w:tab/>
      </w:r>
      <w:r w:rsidRPr="003725A3">
        <w:rPr>
          <w:kern w:val="0"/>
          <w:position w:val="-12"/>
          <w:szCs w:val="21"/>
        </w:rPr>
        <w:object w:dxaOrig="400" w:dyaOrig="360">
          <v:shape id="_x0000_i1062" type="#_x0000_t75" style="width:20.25pt;height:18pt" o:ole="">
            <v:imagedata r:id="rId77" o:title=""/>
          </v:shape>
          <o:OLEObject Type="Embed" ProgID="Equation.DSMT4" ShapeID="_x0000_i1062" DrawAspect="Content" ObjectID="_1412766753" r:id="rId78"/>
        </w:object>
      </w:r>
      <w:r>
        <w:rPr>
          <w:rFonts w:hint="eastAsia"/>
          <w:kern w:val="0"/>
          <w:szCs w:val="21"/>
        </w:rPr>
        <w:t>、</w:t>
      </w:r>
      <w:r w:rsidRPr="00157697">
        <w:rPr>
          <w:position w:val="-12"/>
        </w:rPr>
        <w:object w:dxaOrig="400" w:dyaOrig="360">
          <v:shape id="_x0000_i1063" type="#_x0000_t75" style="width:20.25pt;height:18pt" o:ole="">
            <v:imagedata r:id="rId79" o:title=""/>
          </v:shape>
          <o:OLEObject Type="Embed" ProgID="Equation.DSMT4" ShapeID="_x0000_i1063" DrawAspect="Content" ObjectID="_1412766754" r:id="rId80"/>
        </w:object>
      </w:r>
      <w:r>
        <w:rPr>
          <w:rFonts w:hint="eastAsia"/>
        </w:rPr>
        <w:t xml:space="preserve"> - water weight when it reaches its boiling point and deviates from its boiling point in kg.</w:t>
      </w:r>
    </w:p>
    <w:p w:rsidR="00035227" w:rsidRDefault="00035227" w:rsidP="00035227">
      <w:pPr>
        <w:widowControl/>
        <w:adjustRightInd w:val="0"/>
        <w:snapToGrid w:val="0"/>
        <w:spacing w:line="276" w:lineRule="auto"/>
        <w:rPr>
          <w:kern w:val="0"/>
          <w:sz w:val="22"/>
          <w:szCs w:val="21"/>
        </w:rPr>
      </w:pPr>
      <w:r>
        <w:rPr>
          <w:rFonts w:ascii="宋体" w:hAnsi="宋体" w:hint="eastAsia"/>
          <w:kern w:val="0"/>
          <w:sz w:val="22"/>
          <w:szCs w:val="21"/>
        </w:rPr>
        <w:tab/>
      </w:r>
      <w:r>
        <w:rPr>
          <w:rFonts w:ascii="宋体" w:hAnsi="宋体" w:hint="eastAsia"/>
          <w:kern w:val="0"/>
          <w:sz w:val="22"/>
          <w:szCs w:val="21"/>
        </w:rPr>
        <w:tab/>
      </w:r>
      <w:r>
        <w:rPr>
          <w:rFonts w:ascii="宋体" w:hAnsi="宋体" w:hint="eastAsia"/>
          <w:kern w:val="0"/>
          <w:sz w:val="22"/>
          <w:szCs w:val="21"/>
        </w:rPr>
        <w:tab/>
      </w:r>
      <w:r>
        <w:rPr>
          <w:rFonts w:ascii="宋体" w:hAnsi="宋体" w:hint="eastAsia"/>
          <w:kern w:val="0"/>
          <w:sz w:val="22"/>
          <w:szCs w:val="21"/>
        </w:rPr>
        <w:tab/>
      </w:r>
      <w:r w:rsidRPr="003725A3">
        <w:rPr>
          <w:kern w:val="0"/>
          <w:position w:val="-12"/>
          <w:szCs w:val="21"/>
        </w:rPr>
        <w:object w:dxaOrig="240" w:dyaOrig="360">
          <v:shape id="_x0000_i1064" type="#_x0000_t75" style="width:12pt;height:18pt" o:ole="">
            <v:imagedata r:id="rId81" o:title=""/>
          </v:shape>
          <o:OLEObject Type="Embed" ProgID="Equation.DSMT4" ShapeID="_x0000_i1064" DrawAspect="Content" ObjectID="_1412766755" r:id="rId82"/>
        </w:object>
      </w:r>
      <w:r>
        <w:rPr>
          <w:rFonts w:hint="eastAsia"/>
        </w:rPr>
        <w:t xml:space="preserve"> - </w:t>
      </w:r>
      <w:proofErr w:type="gramStart"/>
      <w:r>
        <w:rPr>
          <w:rFonts w:hint="eastAsia"/>
        </w:rPr>
        <w:t>time</w:t>
      </w:r>
      <w:proofErr w:type="gramEnd"/>
      <w:r>
        <w:rPr>
          <w:rFonts w:hint="eastAsia"/>
        </w:rPr>
        <w:t xml:space="preserve"> when water deviates from its boiling point in </w:t>
      </w:r>
      <w:r>
        <w:rPr>
          <w:rFonts w:hint="eastAsia"/>
          <w:kern w:val="0"/>
          <w:sz w:val="22"/>
          <w:szCs w:val="21"/>
        </w:rPr>
        <w:t>_</w:t>
      </w:r>
      <w:proofErr w:type="spellStart"/>
      <w:r>
        <w:rPr>
          <w:rFonts w:hint="eastAsia"/>
          <w:kern w:val="0"/>
          <w:sz w:val="22"/>
          <w:szCs w:val="21"/>
        </w:rPr>
        <w:t>h_min</w:t>
      </w:r>
      <w:proofErr w:type="spellEnd"/>
      <w:r>
        <w:rPr>
          <w:rFonts w:hint="eastAsia"/>
          <w:kern w:val="0"/>
          <w:sz w:val="22"/>
          <w:szCs w:val="21"/>
        </w:rPr>
        <w:t>.</w:t>
      </w:r>
    </w:p>
    <w:p w:rsidR="00035227" w:rsidRPr="009862DF" w:rsidRDefault="00035227" w:rsidP="00035227">
      <w:pPr>
        <w:widowControl/>
        <w:adjustRightInd w:val="0"/>
        <w:snapToGrid w:val="0"/>
        <w:spacing w:line="276" w:lineRule="auto"/>
        <w:rPr>
          <w:kern w:val="0"/>
          <w:sz w:val="22"/>
          <w:szCs w:val="21"/>
        </w:rPr>
      </w:pPr>
      <w:r>
        <w:rPr>
          <w:rFonts w:hint="eastAsia"/>
          <w:kern w:val="0"/>
          <w:sz w:val="22"/>
          <w:szCs w:val="21"/>
        </w:rPr>
        <w:tab/>
      </w:r>
      <w:r>
        <w:rPr>
          <w:rFonts w:hint="eastAsia"/>
          <w:kern w:val="0"/>
          <w:sz w:val="22"/>
          <w:szCs w:val="21"/>
        </w:rPr>
        <w:tab/>
      </w:r>
      <w:r>
        <w:rPr>
          <w:rFonts w:hint="eastAsia"/>
          <w:kern w:val="0"/>
          <w:sz w:val="22"/>
          <w:szCs w:val="21"/>
        </w:rPr>
        <w:tab/>
      </w:r>
      <w:r>
        <w:rPr>
          <w:rFonts w:hint="eastAsia"/>
          <w:kern w:val="0"/>
          <w:sz w:val="22"/>
          <w:szCs w:val="21"/>
        </w:rPr>
        <w:tab/>
        <w:t xml:space="preserve">Note: </w:t>
      </w:r>
      <w:r w:rsidRPr="003725A3">
        <w:rPr>
          <w:kern w:val="0"/>
          <w:position w:val="-12"/>
          <w:szCs w:val="21"/>
        </w:rPr>
        <w:object w:dxaOrig="400" w:dyaOrig="360">
          <v:shape id="_x0000_i1065" type="#_x0000_t75" style="width:20.25pt;height:18pt" o:ole="">
            <v:imagedata r:id="rId83" o:title=""/>
          </v:shape>
          <o:OLEObject Type="Embed" ProgID="Equation.DSMT4" ShapeID="_x0000_i1065" DrawAspect="Content" ObjectID="_1412766756" r:id="rId84"/>
        </w:object>
      </w:r>
      <w:r>
        <w:rPr>
          <w:rFonts w:hint="eastAsia"/>
          <w:kern w:val="0"/>
          <w:szCs w:val="21"/>
        </w:rPr>
        <w:t xml:space="preserve"> can use the water weight</w:t>
      </w:r>
      <w:r>
        <w:rPr>
          <w:kern w:val="0"/>
          <w:szCs w:val="21"/>
        </w:rPr>
        <w:t xml:space="preserve"> </w:t>
      </w:r>
      <w:r w:rsidRPr="003725A3">
        <w:rPr>
          <w:kern w:val="0"/>
          <w:position w:val="-12"/>
          <w:szCs w:val="21"/>
        </w:rPr>
        <w:object w:dxaOrig="360" w:dyaOrig="360">
          <v:shape id="_x0000_i1066" type="#_x0000_t75" style="width:18pt;height:18pt" o:ole="">
            <v:imagedata r:id="rId85" o:title=""/>
          </v:shape>
          <o:OLEObject Type="Embed" ProgID="Equation.DSMT4" ShapeID="_x0000_i1066" DrawAspect="Content" ObjectID="_1412766757" r:id="rId86"/>
        </w:object>
      </w:r>
    </w:p>
    <w:p w:rsidR="00035227" w:rsidRDefault="00035227" w:rsidP="00035227">
      <w:pPr>
        <w:widowControl/>
        <w:adjustRightInd w:val="0"/>
        <w:snapToGrid w:val="0"/>
        <w:spacing w:line="276" w:lineRule="auto"/>
        <w:ind w:firstLine="420"/>
        <w:rPr>
          <w:kern w:val="0"/>
          <w:sz w:val="22"/>
          <w:szCs w:val="21"/>
        </w:rPr>
      </w:pPr>
    </w:p>
    <w:p w:rsidR="00035227" w:rsidRDefault="00035227" w:rsidP="00035227">
      <w:pPr>
        <w:widowControl/>
        <w:adjustRightInd w:val="0"/>
        <w:snapToGrid w:val="0"/>
        <w:spacing w:line="276" w:lineRule="auto"/>
        <w:ind w:firstLine="420"/>
        <w:rPr>
          <w:kern w:val="0"/>
          <w:sz w:val="22"/>
          <w:szCs w:val="21"/>
        </w:rPr>
      </w:pPr>
      <w:r>
        <w:rPr>
          <w:rFonts w:hint="eastAsia"/>
          <w:kern w:val="0"/>
          <w:sz w:val="22"/>
          <w:szCs w:val="21"/>
        </w:rPr>
        <w:t>6.2.3</w:t>
      </w:r>
      <w:r>
        <w:rPr>
          <w:rFonts w:hint="eastAsia"/>
          <w:kern w:val="0"/>
          <w:sz w:val="22"/>
          <w:szCs w:val="21"/>
        </w:rPr>
        <w:tab/>
        <w:t xml:space="preserve">Rebound Rate </w:t>
      </w:r>
      <w:r w:rsidRPr="00210D0D">
        <w:rPr>
          <w:kern w:val="0"/>
          <w:position w:val="-12"/>
          <w:sz w:val="22"/>
          <w:szCs w:val="21"/>
        </w:rPr>
        <w:object w:dxaOrig="240" w:dyaOrig="360">
          <v:shape id="_x0000_i1067" type="#_x0000_t75" style="width:12pt;height:18pt" o:ole="">
            <v:imagedata r:id="rId87" o:title=""/>
          </v:shape>
          <o:OLEObject Type="Embed" ProgID="Equation.DSMT4" ShapeID="_x0000_i1067" DrawAspect="Content" ObjectID="_1412766758" r:id="rId88"/>
        </w:object>
      </w:r>
      <w:r>
        <w:rPr>
          <w:rFonts w:hint="eastAsia"/>
          <w:kern w:val="0"/>
          <w:sz w:val="22"/>
          <w:szCs w:val="21"/>
        </w:rPr>
        <w:t xml:space="preserve"> (</w:t>
      </w:r>
      <w:r>
        <w:rPr>
          <w:kern w:val="0"/>
          <w:sz w:val="22"/>
          <w:szCs w:val="21"/>
        </w:rPr>
        <w:t>°</w:t>
      </w:r>
      <w:r w:rsidRPr="00A945A6">
        <w:rPr>
          <w:kern w:val="0"/>
          <w:sz w:val="22"/>
          <w:szCs w:val="21"/>
        </w:rPr>
        <w:t>C</w:t>
      </w:r>
      <w:r w:rsidRPr="0041091C">
        <w:rPr>
          <w:kern w:val="0"/>
          <w:sz w:val="22"/>
          <w:szCs w:val="21"/>
        </w:rPr>
        <w:t xml:space="preserve"> /</w:t>
      </w:r>
      <w:r>
        <w:rPr>
          <w:rFonts w:hint="eastAsia"/>
          <w:kern w:val="0"/>
          <w:sz w:val="22"/>
          <w:szCs w:val="21"/>
        </w:rPr>
        <w:t xml:space="preserve"> </w:t>
      </w:r>
      <w:r w:rsidRPr="0041091C">
        <w:rPr>
          <w:kern w:val="0"/>
          <w:sz w:val="22"/>
          <w:szCs w:val="21"/>
        </w:rPr>
        <w:t>min</w:t>
      </w:r>
      <w:r>
        <w:rPr>
          <w:rFonts w:hint="eastAsia"/>
          <w:kern w:val="0"/>
          <w:sz w:val="22"/>
          <w:szCs w:val="21"/>
        </w:rPr>
        <w:t>)</w:t>
      </w:r>
    </w:p>
    <w:p w:rsidR="00035227" w:rsidRPr="00697C0E" w:rsidRDefault="00035227" w:rsidP="00035227">
      <w:pPr>
        <w:widowControl/>
        <w:adjustRightInd w:val="0"/>
        <w:snapToGrid w:val="0"/>
        <w:spacing w:line="276" w:lineRule="auto"/>
        <w:ind w:left="2940" w:firstLine="420"/>
        <w:rPr>
          <w:kern w:val="0"/>
          <w:szCs w:val="21"/>
        </w:rPr>
      </w:pPr>
      <w:r w:rsidRPr="00912E35">
        <w:rPr>
          <w:kern w:val="0"/>
          <w:position w:val="-30"/>
          <w:szCs w:val="21"/>
        </w:rPr>
        <w:object w:dxaOrig="1160" w:dyaOrig="780">
          <v:shape id="_x0000_i1068" type="#_x0000_t75" style="width:57.75pt;height:39pt" o:ole="">
            <v:imagedata r:id="rId89" o:title=""/>
          </v:shape>
          <o:OLEObject Type="Embed" ProgID="Equation.DSMT4" ShapeID="_x0000_i1068" DrawAspect="Content" ObjectID="_1412766759" r:id="rId90"/>
        </w:object>
      </w:r>
      <w:r w:rsidRPr="00697C0E">
        <w:rPr>
          <w:rFonts w:ascii="宋体" w:hAnsi="宋体" w:cs="宋体" w:hint="eastAsia"/>
          <w:kern w:val="0"/>
          <w:szCs w:val="21"/>
        </w:rPr>
        <w:t>┄┄┄┄┄┄┄┄┄┄┄┄┄┄┄┄</w:t>
      </w:r>
      <w:r>
        <w:rPr>
          <w:kern w:val="0"/>
          <w:szCs w:val="21"/>
        </w:rPr>
        <w:t>(</w:t>
      </w:r>
      <w:r>
        <w:rPr>
          <w:rFonts w:hint="eastAsia"/>
          <w:kern w:val="0"/>
          <w:szCs w:val="21"/>
        </w:rPr>
        <w:t>3</w:t>
      </w:r>
      <w:r w:rsidRPr="00697C0E">
        <w:rPr>
          <w:kern w:val="0"/>
          <w:szCs w:val="21"/>
        </w:rPr>
        <w:t>)</w:t>
      </w:r>
    </w:p>
    <w:p w:rsidR="00035227" w:rsidRDefault="00035227" w:rsidP="00035227">
      <w:pPr>
        <w:widowControl/>
        <w:adjustRightInd w:val="0"/>
        <w:snapToGrid w:val="0"/>
        <w:spacing w:line="276" w:lineRule="auto"/>
        <w:rPr>
          <w:rFonts w:ascii="宋体" w:hAnsi="宋体"/>
          <w:kern w:val="0"/>
          <w:sz w:val="22"/>
          <w:szCs w:val="21"/>
        </w:rPr>
      </w:pPr>
      <w:r w:rsidRPr="00514FC1">
        <w:rPr>
          <w:rFonts w:hint="eastAsia"/>
          <w:kern w:val="0"/>
          <w:sz w:val="22"/>
          <w:szCs w:val="21"/>
        </w:rPr>
        <w:tab/>
        <w:t>Wherein</w:t>
      </w:r>
      <w:r>
        <w:rPr>
          <w:rFonts w:hint="eastAsia"/>
          <w:kern w:val="0"/>
          <w:sz w:val="22"/>
          <w:szCs w:val="21"/>
        </w:rPr>
        <w:t>:</w:t>
      </w:r>
      <w:r>
        <w:rPr>
          <w:rFonts w:hint="eastAsia"/>
          <w:kern w:val="0"/>
          <w:sz w:val="22"/>
          <w:szCs w:val="21"/>
        </w:rPr>
        <w:tab/>
      </w:r>
      <w:r>
        <w:rPr>
          <w:rFonts w:hint="eastAsia"/>
          <w:kern w:val="0"/>
          <w:sz w:val="22"/>
          <w:szCs w:val="21"/>
        </w:rPr>
        <w:tab/>
      </w:r>
      <w:r w:rsidRPr="003725A3">
        <w:rPr>
          <w:kern w:val="0"/>
          <w:position w:val="-12"/>
          <w:szCs w:val="21"/>
        </w:rPr>
        <w:object w:dxaOrig="260" w:dyaOrig="440">
          <v:shape id="_x0000_i1069" type="#_x0000_t75" style="width:12.75pt;height:21.75pt" o:ole="">
            <v:imagedata r:id="rId91" o:title=""/>
          </v:shape>
          <o:OLEObject Type="Embed" ProgID="Equation.DSMT4" ShapeID="_x0000_i1069" DrawAspect="Content" ObjectID="_1412766760" r:id="rId92"/>
        </w:object>
      </w:r>
      <w:r>
        <w:rPr>
          <w:rFonts w:hint="eastAsia"/>
          <w:kern w:val="0"/>
          <w:szCs w:val="21"/>
        </w:rPr>
        <w:t>、</w:t>
      </w:r>
      <w:r w:rsidRPr="00157697">
        <w:rPr>
          <w:position w:val="-12"/>
        </w:rPr>
        <w:object w:dxaOrig="260" w:dyaOrig="440">
          <v:shape id="_x0000_i1070" type="#_x0000_t75" style="width:12.75pt;height:21.75pt" o:ole="">
            <v:imagedata r:id="rId93" o:title=""/>
          </v:shape>
          <o:OLEObject Type="Embed" ProgID="Equation.DSMT4" ShapeID="_x0000_i1070" DrawAspect="Content" ObjectID="_1412766761" r:id="rId94"/>
        </w:object>
      </w:r>
      <w:r>
        <w:rPr>
          <w:rFonts w:hint="eastAsia"/>
        </w:rPr>
        <w:t xml:space="preserve"> - initial and final temperature of the rebound water in </w:t>
      </w:r>
      <w:r>
        <w:rPr>
          <w:kern w:val="0"/>
          <w:sz w:val="22"/>
          <w:szCs w:val="21"/>
        </w:rPr>
        <w:t>°</w:t>
      </w:r>
      <w:r w:rsidRPr="00A945A6">
        <w:rPr>
          <w:kern w:val="0"/>
          <w:sz w:val="22"/>
          <w:szCs w:val="21"/>
        </w:rPr>
        <w:t>C</w:t>
      </w:r>
      <w:r>
        <w:rPr>
          <w:rFonts w:hint="eastAsia"/>
          <w:kern w:val="0"/>
          <w:sz w:val="22"/>
          <w:szCs w:val="21"/>
        </w:rPr>
        <w:t>.</w:t>
      </w:r>
    </w:p>
    <w:p w:rsidR="00035227" w:rsidRDefault="00035227" w:rsidP="00035227">
      <w:pPr>
        <w:widowControl/>
        <w:adjustRightInd w:val="0"/>
        <w:snapToGrid w:val="0"/>
        <w:spacing w:line="276" w:lineRule="auto"/>
        <w:rPr>
          <w:kern w:val="0"/>
          <w:sz w:val="22"/>
          <w:szCs w:val="21"/>
        </w:rPr>
      </w:pPr>
      <w:r>
        <w:rPr>
          <w:rFonts w:ascii="宋体" w:hAnsi="宋体" w:hint="eastAsia"/>
          <w:kern w:val="0"/>
          <w:sz w:val="22"/>
          <w:szCs w:val="21"/>
        </w:rPr>
        <w:tab/>
      </w:r>
      <w:r>
        <w:rPr>
          <w:rFonts w:ascii="宋体" w:hAnsi="宋体" w:hint="eastAsia"/>
          <w:kern w:val="0"/>
          <w:sz w:val="22"/>
          <w:szCs w:val="21"/>
        </w:rPr>
        <w:tab/>
      </w:r>
      <w:r>
        <w:rPr>
          <w:rFonts w:ascii="宋体" w:hAnsi="宋体" w:hint="eastAsia"/>
          <w:kern w:val="0"/>
          <w:sz w:val="22"/>
          <w:szCs w:val="21"/>
        </w:rPr>
        <w:tab/>
      </w:r>
      <w:r>
        <w:rPr>
          <w:rFonts w:ascii="宋体" w:hAnsi="宋体" w:hint="eastAsia"/>
          <w:kern w:val="0"/>
          <w:sz w:val="22"/>
          <w:szCs w:val="21"/>
        </w:rPr>
        <w:tab/>
      </w:r>
      <w:r w:rsidRPr="003725A3">
        <w:rPr>
          <w:kern w:val="0"/>
          <w:position w:val="-12"/>
          <w:szCs w:val="21"/>
        </w:rPr>
        <w:object w:dxaOrig="260" w:dyaOrig="360">
          <v:shape id="_x0000_i1071" type="#_x0000_t75" style="width:12.75pt;height:18pt" o:ole="">
            <v:imagedata r:id="rId95" o:title=""/>
          </v:shape>
          <o:OLEObject Type="Embed" ProgID="Equation.DSMT4" ShapeID="_x0000_i1071" DrawAspect="Content" ObjectID="_1412766762" r:id="rId96"/>
        </w:object>
      </w:r>
      <w:r>
        <w:rPr>
          <w:rFonts w:hint="eastAsia"/>
          <w:kern w:val="0"/>
          <w:szCs w:val="21"/>
        </w:rPr>
        <w:t xml:space="preserve"> - </w:t>
      </w:r>
      <w:proofErr w:type="gramStart"/>
      <w:r>
        <w:rPr>
          <w:rFonts w:hint="eastAsia"/>
          <w:kern w:val="0"/>
          <w:szCs w:val="21"/>
        </w:rPr>
        <w:t>time</w:t>
      </w:r>
      <w:proofErr w:type="gramEnd"/>
      <w:r>
        <w:rPr>
          <w:rFonts w:hint="eastAsia"/>
          <w:kern w:val="0"/>
          <w:szCs w:val="21"/>
        </w:rPr>
        <w:t xml:space="preserve"> at the end of the test, </w:t>
      </w:r>
      <w:r w:rsidRPr="003725A3">
        <w:rPr>
          <w:kern w:val="0"/>
          <w:position w:val="-12"/>
          <w:szCs w:val="21"/>
        </w:rPr>
        <w:object w:dxaOrig="260" w:dyaOrig="360">
          <v:shape id="_x0000_i1072" type="#_x0000_t75" style="width:12.75pt;height:18pt" o:ole="">
            <v:imagedata r:id="rId95" o:title=""/>
          </v:shape>
          <o:OLEObject Type="Embed" ProgID="Equation.DSMT4" ShapeID="_x0000_i1072" DrawAspect="Content" ObjectID="_1412766763" r:id="rId97"/>
        </w:object>
      </w:r>
      <w:r>
        <w:rPr>
          <w:rFonts w:hint="eastAsia"/>
          <w:kern w:val="0"/>
          <w:szCs w:val="21"/>
        </w:rPr>
        <w:t>-</w:t>
      </w:r>
      <w:r w:rsidRPr="003725A3">
        <w:rPr>
          <w:kern w:val="0"/>
          <w:position w:val="-12"/>
          <w:szCs w:val="21"/>
        </w:rPr>
        <w:object w:dxaOrig="240" w:dyaOrig="360">
          <v:shape id="_x0000_i1073" type="#_x0000_t75" style="width:12pt;height:18pt" o:ole="">
            <v:imagedata r:id="rId98" o:title=""/>
          </v:shape>
          <o:OLEObject Type="Embed" ProgID="Equation.DSMT4" ShapeID="_x0000_i1073" DrawAspect="Content" ObjectID="_1412766764" r:id="rId99"/>
        </w:object>
      </w:r>
      <w:r>
        <w:rPr>
          <w:rFonts w:hint="eastAsia"/>
          <w:kern w:val="0"/>
          <w:szCs w:val="21"/>
        </w:rPr>
        <w:t>=20min</w:t>
      </w:r>
      <w:r>
        <w:rPr>
          <w:rFonts w:hint="eastAsia"/>
          <w:kern w:val="0"/>
          <w:sz w:val="22"/>
          <w:szCs w:val="21"/>
        </w:rPr>
        <w:t>.</w:t>
      </w:r>
    </w:p>
    <w:p w:rsidR="00035227" w:rsidRPr="00343B4C" w:rsidRDefault="00035227" w:rsidP="00035227">
      <w:pPr>
        <w:widowControl/>
        <w:adjustRightInd w:val="0"/>
        <w:snapToGrid w:val="0"/>
        <w:spacing w:line="276" w:lineRule="auto"/>
        <w:ind w:firstLine="420"/>
        <w:rPr>
          <w:kern w:val="0"/>
          <w:sz w:val="22"/>
          <w:szCs w:val="21"/>
        </w:rPr>
      </w:pPr>
    </w:p>
    <w:p w:rsidR="00035227" w:rsidRDefault="00035227" w:rsidP="00035227">
      <w:pPr>
        <w:widowControl/>
        <w:adjustRightInd w:val="0"/>
        <w:snapToGrid w:val="0"/>
        <w:spacing w:line="276" w:lineRule="auto"/>
        <w:ind w:firstLine="420"/>
        <w:rPr>
          <w:kern w:val="0"/>
          <w:sz w:val="22"/>
          <w:szCs w:val="21"/>
        </w:rPr>
      </w:pPr>
      <w:r>
        <w:rPr>
          <w:rFonts w:hint="eastAsia"/>
          <w:kern w:val="0"/>
          <w:sz w:val="22"/>
          <w:szCs w:val="21"/>
        </w:rPr>
        <w:t>6.2.4</w:t>
      </w:r>
      <w:r>
        <w:rPr>
          <w:rFonts w:hint="eastAsia"/>
          <w:kern w:val="0"/>
          <w:sz w:val="22"/>
          <w:szCs w:val="21"/>
        </w:rPr>
        <w:tab/>
        <w:t>Thermal Efficiency</w:t>
      </w:r>
    </w:p>
    <w:p w:rsidR="00035227" w:rsidRPr="00697C0E" w:rsidRDefault="00035227" w:rsidP="00035227">
      <w:pPr>
        <w:widowControl/>
        <w:adjustRightInd w:val="0"/>
        <w:snapToGrid w:val="0"/>
        <w:spacing w:line="276" w:lineRule="auto"/>
        <w:ind w:left="2940"/>
        <w:rPr>
          <w:kern w:val="0"/>
          <w:szCs w:val="21"/>
        </w:rPr>
      </w:pPr>
      <w:r w:rsidRPr="00912E35">
        <w:rPr>
          <w:kern w:val="0"/>
          <w:position w:val="-30"/>
          <w:szCs w:val="21"/>
        </w:rPr>
        <w:object w:dxaOrig="4040" w:dyaOrig="720">
          <v:shape id="_x0000_i1074" type="#_x0000_t75" style="width:201.75pt;height:36pt" o:ole="">
            <v:imagedata r:id="rId100" o:title=""/>
          </v:shape>
          <o:OLEObject Type="Embed" ProgID="Equation.DSMT4" ShapeID="_x0000_i1074" DrawAspect="Content" ObjectID="_1412766765" r:id="rId101"/>
        </w:object>
      </w:r>
      <w:r>
        <w:rPr>
          <w:rFonts w:ascii="宋体" w:hAnsi="宋体" w:cs="宋体" w:hint="eastAsia"/>
          <w:kern w:val="0"/>
          <w:szCs w:val="21"/>
        </w:rPr>
        <w:t>┄┄┄</w:t>
      </w:r>
      <w:r w:rsidRPr="00697C0E">
        <w:rPr>
          <w:rFonts w:ascii="宋体" w:hAnsi="宋体" w:cs="宋体" w:hint="eastAsia"/>
          <w:kern w:val="0"/>
          <w:szCs w:val="21"/>
        </w:rPr>
        <w:t>┄┄</w:t>
      </w:r>
      <w:r>
        <w:rPr>
          <w:kern w:val="0"/>
          <w:szCs w:val="21"/>
        </w:rPr>
        <w:t>(</w:t>
      </w:r>
      <w:r>
        <w:rPr>
          <w:rFonts w:hint="eastAsia"/>
          <w:kern w:val="0"/>
          <w:szCs w:val="21"/>
        </w:rPr>
        <w:t>4</w:t>
      </w:r>
      <w:r w:rsidRPr="00697C0E">
        <w:rPr>
          <w:kern w:val="0"/>
          <w:szCs w:val="21"/>
        </w:rPr>
        <w:t>)</w:t>
      </w:r>
    </w:p>
    <w:p w:rsidR="00035227" w:rsidRDefault="00035227" w:rsidP="00035227">
      <w:pPr>
        <w:widowControl/>
        <w:adjustRightInd w:val="0"/>
        <w:snapToGrid w:val="0"/>
        <w:spacing w:line="276" w:lineRule="auto"/>
        <w:rPr>
          <w:rFonts w:ascii="宋体" w:hAnsi="宋体"/>
          <w:kern w:val="0"/>
          <w:sz w:val="22"/>
          <w:szCs w:val="21"/>
        </w:rPr>
      </w:pPr>
      <w:r>
        <w:rPr>
          <w:rFonts w:hint="eastAsia"/>
          <w:b/>
          <w:kern w:val="0"/>
          <w:sz w:val="22"/>
          <w:szCs w:val="21"/>
        </w:rPr>
        <w:tab/>
      </w:r>
      <w:r>
        <w:rPr>
          <w:rFonts w:hint="eastAsia"/>
          <w:kern w:val="0"/>
          <w:sz w:val="22"/>
          <w:szCs w:val="21"/>
        </w:rPr>
        <w:t>Wherein:</w:t>
      </w:r>
      <w:r>
        <w:rPr>
          <w:rFonts w:hint="eastAsia"/>
          <w:kern w:val="0"/>
          <w:sz w:val="22"/>
          <w:szCs w:val="21"/>
        </w:rPr>
        <w:tab/>
      </w:r>
      <w:r>
        <w:rPr>
          <w:rFonts w:hint="eastAsia"/>
          <w:kern w:val="0"/>
          <w:sz w:val="22"/>
          <w:szCs w:val="21"/>
        </w:rPr>
        <w:tab/>
      </w:r>
      <w:r w:rsidRPr="00270848">
        <w:rPr>
          <w:kern w:val="0"/>
          <w:position w:val="-14"/>
          <w:szCs w:val="21"/>
        </w:rPr>
        <w:object w:dxaOrig="320" w:dyaOrig="380">
          <v:shape id="_x0000_i1075" type="#_x0000_t75" style="width:15.75pt;height:18.75pt" o:ole="">
            <v:imagedata r:id="rId102" o:title=""/>
          </v:shape>
          <o:OLEObject Type="Embed" ProgID="Equation.DSMT4" ShapeID="_x0000_i1075" DrawAspect="Content" ObjectID="_1412766766" r:id="rId103"/>
        </w:object>
      </w:r>
      <w:r>
        <w:rPr>
          <w:rFonts w:hint="eastAsia"/>
          <w:kern w:val="0"/>
          <w:szCs w:val="21"/>
        </w:rPr>
        <w:t xml:space="preserve"> - specific heat of water in constant pressure</w:t>
      </w:r>
      <w:r>
        <w:rPr>
          <w:kern w:val="0"/>
          <w:szCs w:val="21"/>
        </w:rPr>
        <w:t xml:space="preserve"> </w:t>
      </w:r>
      <w:r w:rsidRPr="00270848">
        <w:rPr>
          <w:kern w:val="0"/>
          <w:position w:val="-14"/>
          <w:szCs w:val="21"/>
        </w:rPr>
        <w:object w:dxaOrig="320" w:dyaOrig="380">
          <v:shape id="_x0000_i1076" type="#_x0000_t75" style="width:15.75pt;height:18.75pt" o:ole="">
            <v:imagedata r:id="rId104" o:title=""/>
          </v:shape>
          <o:OLEObject Type="Embed" ProgID="Equation.DSMT4" ShapeID="_x0000_i1076" DrawAspect="Content" ObjectID="_1412766767" r:id="rId105"/>
        </w:object>
      </w:r>
      <w:r>
        <w:rPr>
          <w:rFonts w:hint="eastAsia"/>
          <w:kern w:val="0"/>
          <w:szCs w:val="21"/>
        </w:rPr>
        <w:t>=1</w:t>
      </w:r>
      <w:r w:rsidRPr="00157697">
        <w:rPr>
          <w:position w:val="-10"/>
        </w:rPr>
        <w:object w:dxaOrig="1219" w:dyaOrig="360">
          <v:shape id="_x0000_i1077" type="#_x0000_t75" style="width:60.75pt;height:18pt" o:ole="">
            <v:imagedata r:id="rId106" o:title=""/>
          </v:shape>
          <o:OLEObject Type="Embed" ProgID="Equation.DSMT4" ShapeID="_x0000_i1077" DrawAspect="Content" ObjectID="_1412766768" r:id="rId107"/>
        </w:object>
      </w:r>
      <w:r>
        <w:rPr>
          <w:rFonts w:hint="eastAsia"/>
        </w:rPr>
        <w:t>;</w:t>
      </w:r>
    </w:p>
    <w:p w:rsidR="00035227" w:rsidRDefault="00035227" w:rsidP="00035227">
      <w:pPr>
        <w:widowControl/>
        <w:adjustRightInd w:val="0"/>
        <w:snapToGrid w:val="0"/>
        <w:spacing w:line="276" w:lineRule="auto"/>
      </w:pPr>
      <w:r>
        <w:rPr>
          <w:rFonts w:ascii="宋体" w:hAnsi="宋体" w:hint="eastAsia"/>
          <w:kern w:val="0"/>
          <w:sz w:val="22"/>
          <w:szCs w:val="21"/>
        </w:rPr>
        <w:tab/>
      </w:r>
      <w:r>
        <w:rPr>
          <w:rFonts w:ascii="宋体" w:hAnsi="宋体" w:hint="eastAsia"/>
          <w:kern w:val="0"/>
          <w:sz w:val="22"/>
          <w:szCs w:val="21"/>
        </w:rPr>
        <w:tab/>
      </w:r>
      <w:r>
        <w:rPr>
          <w:rFonts w:ascii="宋体" w:hAnsi="宋体" w:hint="eastAsia"/>
          <w:kern w:val="0"/>
          <w:sz w:val="22"/>
          <w:szCs w:val="21"/>
        </w:rPr>
        <w:tab/>
      </w:r>
      <w:r>
        <w:rPr>
          <w:rFonts w:ascii="宋体" w:hAnsi="宋体" w:hint="eastAsia"/>
          <w:kern w:val="0"/>
          <w:sz w:val="22"/>
          <w:szCs w:val="21"/>
        </w:rPr>
        <w:tab/>
      </w:r>
      <w:r w:rsidRPr="00157697">
        <w:rPr>
          <w:position w:val="-10"/>
        </w:rPr>
        <w:object w:dxaOrig="200" w:dyaOrig="260">
          <v:shape id="_x0000_i1078" type="#_x0000_t75" style="width:9.75pt;height:12.75pt" o:ole="">
            <v:imagedata r:id="rId108" o:title=""/>
          </v:shape>
          <o:OLEObject Type="Embed" ProgID="Equation.DSMT4" ShapeID="_x0000_i1078" DrawAspect="Content" ObjectID="_1412766769" r:id="rId109"/>
        </w:object>
      </w:r>
      <w:r>
        <w:rPr>
          <w:rFonts w:hint="eastAsia"/>
        </w:rPr>
        <w:t xml:space="preserve"> - </w:t>
      </w:r>
      <w:proofErr w:type="gramStart"/>
      <w:r>
        <w:rPr>
          <w:rFonts w:hint="eastAsia"/>
        </w:rPr>
        <w:t>latent</w:t>
      </w:r>
      <w:proofErr w:type="gramEnd"/>
      <w:r>
        <w:rPr>
          <w:rFonts w:hint="eastAsia"/>
        </w:rPr>
        <w:t xml:space="preserve"> heat of vaporization of the water at its boiling point, see Table 2;</w:t>
      </w:r>
    </w:p>
    <w:p w:rsidR="00035227" w:rsidRDefault="00035227" w:rsidP="00035227">
      <w:pPr>
        <w:widowControl/>
        <w:adjustRightInd w:val="0"/>
        <w:snapToGrid w:val="0"/>
        <w:spacing w:line="276" w:lineRule="auto"/>
        <w:rPr>
          <w:kern w:val="0"/>
          <w:szCs w:val="21"/>
        </w:rPr>
      </w:pPr>
      <w:r>
        <w:rPr>
          <w:rFonts w:hint="eastAsia"/>
        </w:rPr>
        <w:tab/>
      </w:r>
      <w:r>
        <w:rPr>
          <w:rFonts w:hint="eastAsia"/>
        </w:rPr>
        <w:tab/>
      </w:r>
      <w:r>
        <w:rPr>
          <w:rFonts w:hint="eastAsia"/>
        </w:rPr>
        <w:tab/>
      </w:r>
      <w:r>
        <w:rPr>
          <w:rFonts w:hint="eastAsia"/>
        </w:rPr>
        <w:tab/>
      </w:r>
      <w:r w:rsidRPr="000E3449">
        <w:rPr>
          <w:kern w:val="0"/>
          <w:position w:val="-12"/>
          <w:szCs w:val="21"/>
        </w:rPr>
        <w:object w:dxaOrig="300" w:dyaOrig="360">
          <v:shape id="_x0000_i1079" type="#_x0000_t75" style="width:15pt;height:18pt" o:ole="">
            <v:imagedata r:id="rId110" o:title=""/>
          </v:shape>
          <o:OLEObject Type="Embed" ProgID="Equation.DSMT4" ShapeID="_x0000_i1079" DrawAspect="Content" ObjectID="_1412766770" r:id="rId111"/>
        </w:object>
      </w:r>
      <w:r>
        <w:rPr>
          <w:rFonts w:hint="eastAsia"/>
          <w:kern w:val="0"/>
          <w:szCs w:val="21"/>
        </w:rPr>
        <w:t xml:space="preserve"> - </w:t>
      </w:r>
      <w:proofErr w:type="gramStart"/>
      <w:r>
        <w:rPr>
          <w:rFonts w:hint="eastAsia"/>
          <w:kern w:val="0"/>
          <w:szCs w:val="21"/>
        </w:rPr>
        <w:t>firewood</w:t>
      </w:r>
      <w:proofErr w:type="gramEnd"/>
      <w:r>
        <w:rPr>
          <w:rFonts w:hint="eastAsia"/>
          <w:kern w:val="0"/>
          <w:szCs w:val="21"/>
        </w:rPr>
        <w:t xml:space="preserve"> weight in kg;</w:t>
      </w:r>
    </w:p>
    <w:p w:rsidR="00035227" w:rsidRPr="000E3449" w:rsidRDefault="00035227" w:rsidP="00035227">
      <w:pPr>
        <w:widowControl/>
        <w:adjustRightInd w:val="0"/>
        <w:snapToGrid w:val="0"/>
        <w:spacing w:line="276" w:lineRule="auto"/>
        <w:rPr>
          <w:kern w:val="0"/>
          <w:sz w:val="22"/>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Pr="00210D0D">
        <w:rPr>
          <w:kern w:val="0"/>
          <w:position w:val="-12"/>
          <w:sz w:val="22"/>
          <w:szCs w:val="21"/>
        </w:rPr>
        <w:object w:dxaOrig="480" w:dyaOrig="380">
          <v:shape id="_x0000_i1080" type="#_x0000_t75" style="width:24pt;height:18.75pt" o:ole="">
            <v:imagedata r:id="rId112" o:title=""/>
          </v:shape>
          <o:OLEObject Type="Embed" ProgID="Equation.DSMT4" ShapeID="_x0000_i1080" DrawAspect="Content" ObjectID="_1412766771" r:id="rId113"/>
        </w:object>
      </w:r>
      <w:r>
        <w:rPr>
          <w:rFonts w:hint="eastAsia"/>
          <w:kern w:val="0"/>
          <w:sz w:val="22"/>
          <w:szCs w:val="21"/>
        </w:rPr>
        <w:t xml:space="preserve"> - </w:t>
      </w:r>
      <w:proofErr w:type="gramStart"/>
      <w:r>
        <w:rPr>
          <w:rFonts w:hint="eastAsia"/>
          <w:kern w:val="0"/>
          <w:sz w:val="22"/>
          <w:szCs w:val="21"/>
        </w:rPr>
        <w:t>low</w:t>
      </w:r>
      <w:proofErr w:type="gramEnd"/>
      <w:r>
        <w:rPr>
          <w:rFonts w:hint="eastAsia"/>
          <w:kern w:val="0"/>
          <w:sz w:val="22"/>
          <w:szCs w:val="21"/>
        </w:rPr>
        <w:t xml:space="preserve"> calorific quantity of the firewood in kcal/kg.</w:t>
      </w:r>
    </w:p>
    <w:p w:rsidR="00035227" w:rsidRPr="000C2922" w:rsidRDefault="00035227" w:rsidP="00035227">
      <w:pPr>
        <w:widowControl/>
        <w:adjustRightInd w:val="0"/>
        <w:snapToGrid w:val="0"/>
        <w:spacing w:line="276" w:lineRule="auto"/>
        <w:ind w:firstLine="420"/>
        <w:rPr>
          <w:kern w:val="0"/>
          <w:sz w:val="22"/>
          <w:szCs w:val="21"/>
        </w:rPr>
      </w:pPr>
    </w:p>
    <w:p w:rsidR="00035227" w:rsidRPr="002D5341" w:rsidRDefault="00035227" w:rsidP="00035227">
      <w:pPr>
        <w:widowControl/>
        <w:adjustRightInd w:val="0"/>
        <w:snapToGrid w:val="0"/>
        <w:spacing w:line="276" w:lineRule="auto"/>
        <w:ind w:firstLine="420"/>
        <w:jc w:val="center"/>
        <w:rPr>
          <w:b/>
          <w:kern w:val="0"/>
          <w:sz w:val="22"/>
          <w:szCs w:val="21"/>
        </w:rPr>
      </w:pPr>
      <w:r>
        <w:rPr>
          <w:rFonts w:hint="eastAsia"/>
          <w:b/>
          <w:kern w:val="0"/>
          <w:sz w:val="22"/>
          <w:szCs w:val="21"/>
        </w:rPr>
        <w:t>Table</w:t>
      </w:r>
      <w:r w:rsidRPr="002D5341">
        <w:rPr>
          <w:rFonts w:hint="eastAsia"/>
          <w:b/>
          <w:kern w:val="0"/>
          <w:sz w:val="22"/>
          <w:szCs w:val="21"/>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803"/>
        <w:gridCol w:w="804"/>
        <w:gridCol w:w="803"/>
        <w:gridCol w:w="804"/>
        <w:gridCol w:w="804"/>
        <w:gridCol w:w="803"/>
        <w:gridCol w:w="804"/>
        <w:gridCol w:w="804"/>
      </w:tblGrid>
      <w:tr w:rsidR="00035227" w:rsidRPr="00905D43" w:rsidTr="00C3679B">
        <w:trPr>
          <w:trHeight w:val="543"/>
        </w:trPr>
        <w:tc>
          <w:tcPr>
            <w:tcW w:w="2093" w:type="dxa"/>
            <w:shd w:val="clear" w:color="auto" w:fill="auto"/>
            <w:vAlign w:val="center"/>
          </w:tcPr>
          <w:p w:rsidR="00035227" w:rsidRPr="00905D43" w:rsidRDefault="00035227" w:rsidP="00C3679B">
            <w:pPr>
              <w:widowControl/>
              <w:adjustRightInd w:val="0"/>
              <w:snapToGrid w:val="0"/>
              <w:spacing w:line="276" w:lineRule="auto"/>
              <w:jc w:val="center"/>
              <w:rPr>
                <w:kern w:val="0"/>
                <w:szCs w:val="21"/>
              </w:rPr>
            </w:pPr>
            <w:r>
              <w:rPr>
                <w:rFonts w:hint="eastAsia"/>
                <w:kern w:val="0"/>
                <w:szCs w:val="21"/>
              </w:rPr>
              <w:t xml:space="preserve">Boiling Point </w:t>
            </w:r>
            <w:r w:rsidRPr="00905D43">
              <w:rPr>
                <w:position w:val="-6"/>
              </w:rPr>
              <w:object w:dxaOrig="139" w:dyaOrig="240">
                <v:shape id="_x0000_i1081" type="#_x0000_t75" style="width:6.75pt;height:12pt" o:ole="">
                  <v:imagedata r:id="rId114" o:title=""/>
                </v:shape>
                <o:OLEObject Type="Embed" ProgID="Equation.DSMT4" ShapeID="_x0000_i1081" DrawAspect="Content" ObjectID="_1412766772" r:id="rId115"/>
              </w:object>
            </w:r>
            <w:r w:rsidRPr="00905D43">
              <w:rPr>
                <w:rFonts w:hint="eastAsia"/>
                <w:kern w:val="0"/>
                <w:szCs w:val="21"/>
              </w:rPr>
              <w:t>，</w:t>
            </w:r>
            <w:r w:rsidRPr="00905D43">
              <w:rPr>
                <w:rFonts w:ascii="宋体" w:hAnsi="宋体" w:hint="eastAsia"/>
                <w:kern w:val="0"/>
                <w:szCs w:val="21"/>
              </w:rPr>
              <w:t>℃</w:t>
            </w:r>
          </w:p>
        </w:tc>
        <w:tc>
          <w:tcPr>
            <w:tcW w:w="803" w:type="dxa"/>
            <w:shd w:val="clear" w:color="auto" w:fill="auto"/>
            <w:vAlign w:val="center"/>
          </w:tcPr>
          <w:p w:rsidR="00035227" w:rsidRPr="00905D43" w:rsidRDefault="00035227" w:rsidP="00C3679B">
            <w:pPr>
              <w:widowControl/>
              <w:adjustRightInd w:val="0"/>
              <w:snapToGrid w:val="0"/>
              <w:spacing w:line="276" w:lineRule="auto"/>
              <w:jc w:val="center"/>
              <w:rPr>
                <w:kern w:val="0"/>
                <w:szCs w:val="21"/>
              </w:rPr>
            </w:pPr>
            <w:r w:rsidRPr="00905D43">
              <w:rPr>
                <w:rFonts w:hint="eastAsia"/>
                <w:kern w:val="0"/>
                <w:szCs w:val="21"/>
              </w:rPr>
              <w:t>86</w:t>
            </w:r>
          </w:p>
        </w:tc>
        <w:tc>
          <w:tcPr>
            <w:tcW w:w="804" w:type="dxa"/>
            <w:shd w:val="clear" w:color="auto" w:fill="auto"/>
            <w:vAlign w:val="center"/>
          </w:tcPr>
          <w:p w:rsidR="00035227" w:rsidRPr="00905D43" w:rsidRDefault="00035227" w:rsidP="00C3679B">
            <w:pPr>
              <w:widowControl/>
              <w:adjustRightInd w:val="0"/>
              <w:snapToGrid w:val="0"/>
              <w:spacing w:line="276" w:lineRule="auto"/>
              <w:jc w:val="center"/>
              <w:rPr>
                <w:kern w:val="0"/>
                <w:szCs w:val="21"/>
              </w:rPr>
            </w:pPr>
            <w:r w:rsidRPr="00905D43">
              <w:rPr>
                <w:rFonts w:hint="eastAsia"/>
                <w:kern w:val="0"/>
                <w:szCs w:val="21"/>
              </w:rPr>
              <w:t>88</w:t>
            </w:r>
          </w:p>
        </w:tc>
        <w:tc>
          <w:tcPr>
            <w:tcW w:w="803" w:type="dxa"/>
            <w:shd w:val="clear" w:color="auto" w:fill="auto"/>
            <w:vAlign w:val="center"/>
          </w:tcPr>
          <w:p w:rsidR="00035227" w:rsidRPr="00905D43" w:rsidRDefault="00035227" w:rsidP="00C3679B">
            <w:pPr>
              <w:widowControl/>
              <w:adjustRightInd w:val="0"/>
              <w:snapToGrid w:val="0"/>
              <w:spacing w:line="276" w:lineRule="auto"/>
              <w:jc w:val="center"/>
              <w:rPr>
                <w:kern w:val="0"/>
                <w:szCs w:val="21"/>
              </w:rPr>
            </w:pPr>
            <w:r w:rsidRPr="00905D43">
              <w:rPr>
                <w:rFonts w:hint="eastAsia"/>
                <w:kern w:val="0"/>
                <w:szCs w:val="21"/>
              </w:rPr>
              <w:t>90</w:t>
            </w:r>
          </w:p>
        </w:tc>
        <w:tc>
          <w:tcPr>
            <w:tcW w:w="804" w:type="dxa"/>
            <w:shd w:val="clear" w:color="auto" w:fill="auto"/>
            <w:vAlign w:val="center"/>
          </w:tcPr>
          <w:p w:rsidR="00035227" w:rsidRPr="00905D43" w:rsidRDefault="00035227" w:rsidP="00C3679B">
            <w:pPr>
              <w:widowControl/>
              <w:adjustRightInd w:val="0"/>
              <w:snapToGrid w:val="0"/>
              <w:spacing w:line="276" w:lineRule="auto"/>
              <w:jc w:val="center"/>
              <w:rPr>
                <w:kern w:val="0"/>
                <w:szCs w:val="21"/>
              </w:rPr>
            </w:pPr>
            <w:r w:rsidRPr="00905D43">
              <w:rPr>
                <w:rFonts w:hint="eastAsia"/>
                <w:kern w:val="0"/>
                <w:szCs w:val="21"/>
              </w:rPr>
              <w:t>92</w:t>
            </w:r>
          </w:p>
        </w:tc>
        <w:tc>
          <w:tcPr>
            <w:tcW w:w="804" w:type="dxa"/>
            <w:shd w:val="clear" w:color="auto" w:fill="auto"/>
            <w:vAlign w:val="center"/>
          </w:tcPr>
          <w:p w:rsidR="00035227" w:rsidRPr="00905D43" w:rsidRDefault="00035227" w:rsidP="00C3679B">
            <w:pPr>
              <w:widowControl/>
              <w:adjustRightInd w:val="0"/>
              <w:snapToGrid w:val="0"/>
              <w:spacing w:line="276" w:lineRule="auto"/>
              <w:jc w:val="center"/>
              <w:rPr>
                <w:kern w:val="0"/>
                <w:szCs w:val="21"/>
              </w:rPr>
            </w:pPr>
            <w:r w:rsidRPr="00905D43">
              <w:rPr>
                <w:rFonts w:hint="eastAsia"/>
                <w:kern w:val="0"/>
                <w:szCs w:val="21"/>
              </w:rPr>
              <w:t>94</w:t>
            </w:r>
          </w:p>
        </w:tc>
        <w:tc>
          <w:tcPr>
            <w:tcW w:w="803" w:type="dxa"/>
            <w:shd w:val="clear" w:color="auto" w:fill="auto"/>
            <w:vAlign w:val="center"/>
          </w:tcPr>
          <w:p w:rsidR="00035227" w:rsidRPr="00905D43" w:rsidRDefault="00035227" w:rsidP="00C3679B">
            <w:pPr>
              <w:widowControl/>
              <w:adjustRightInd w:val="0"/>
              <w:snapToGrid w:val="0"/>
              <w:spacing w:line="276" w:lineRule="auto"/>
              <w:jc w:val="center"/>
              <w:rPr>
                <w:kern w:val="0"/>
                <w:szCs w:val="21"/>
              </w:rPr>
            </w:pPr>
            <w:r w:rsidRPr="00905D43">
              <w:rPr>
                <w:rFonts w:hint="eastAsia"/>
                <w:kern w:val="0"/>
                <w:szCs w:val="21"/>
              </w:rPr>
              <w:t>96</w:t>
            </w:r>
          </w:p>
        </w:tc>
        <w:tc>
          <w:tcPr>
            <w:tcW w:w="804" w:type="dxa"/>
            <w:shd w:val="clear" w:color="auto" w:fill="auto"/>
            <w:vAlign w:val="center"/>
          </w:tcPr>
          <w:p w:rsidR="00035227" w:rsidRPr="00905D43" w:rsidRDefault="00035227" w:rsidP="00C3679B">
            <w:pPr>
              <w:widowControl/>
              <w:adjustRightInd w:val="0"/>
              <w:snapToGrid w:val="0"/>
              <w:spacing w:line="276" w:lineRule="auto"/>
              <w:jc w:val="center"/>
              <w:rPr>
                <w:kern w:val="0"/>
                <w:szCs w:val="21"/>
              </w:rPr>
            </w:pPr>
            <w:r w:rsidRPr="00905D43">
              <w:rPr>
                <w:rFonts w:hint="eastAsia"/>
                <w:kern w:val="0"/>
                <w:szCs w:val="21"/>
              </w:rPr>
              <w:t>98</w:t>
            </w:r>
          </w:p>
        </w:tc>
        <w:tc>
          <w:tcPr>
            <w:tcW w:w="804" w:type="dxa"/>
            <w:shd w:val="clear" w:color="auto" w:fill="auto"/>
            <w:vAlign w:val="center"/>
          </w:tcPr>
          <w:p w:rsidR="00035227" w:rsidRPr="00905D43" w:rsidRDefault="00035227" w:rsidP="00C3679B">
            <w:pPr>
              <w:widowControl/>
              <w:adjustRightInd w:val="0"/>
              <w:snapToGrid w:val="0"/>
              <w:spacing w:line="276" w:lineRule="auto"/>
              <w:jc w:val="center"/>
              <w:rPr>
                <w:kern w:val="0"/>
                <w:szCs w:val="21"/>
              </w:rPr>
            </w:pPr>
            <w:r w:rsidRPr="00905D43">
              <w:rPr>
                <w:rFonts w:hint="eastAsia"/>
                <w:kern w:val="0"/>
                <w:szCs w:val="21"/>
              </w:rPr>
              <w:t>100</w:t>
            </w:r>
          </w:p>
        </w:tc>
      </w:tr>
      <w:tr w:rsidR="00035227" w:rsidRPr="00905D43" w:rsidTr="00C3679B">
        <w:trPr>
          <w:trHeight w:val="551"/>
        </w:trPr>
        <w:tc>
          <w:tcPr>
            <w:tcW w:w="2093" w:type="dxa"/>
            <w:shd w:val="clear" w:color="auto" w:fill="auto"/>
            <w:vAlign w:val="center"/>
          </w:tcPr>
          <w:p w:rsidR="00035227" w:rsidRPr="00590AE4" w:rsidRDefault="00035227" w:rsidP="00C3679B">
            <w:pPr>
              <w:widowControl/>
              <w:adjustRightInd w:val="0"/>
              <w:snapToGrid w:val="0"/>
              <w:spacing w:line="276" w:lineRule="auto"/>
              <w:jc w:val="center"/>
            </w:pPr>
            <w:r>
              <w:rPr>
                <w:rFonts w:hint="eastAsia"/>
                <w:kern w:val="0"/>
                <w:szCs w:val="21"/>
              </w:rPr>
              <w:t xml:space="preserve">Latent Heat of Vaporization </w:t>
            </w:r>
            <w:r w:rsidRPr="00905D43">
              <w:rPr>
                <w:position w:val="-10"/>
              </w:rPr>
              <w:object w:dxaOrig="200" w:dyaOrig="260">
                <v:shape id="_x0000_i1082" type="#_x0000_t75" style="width:9.75pt;height:12.75pt" o:ole="">
                  <v:imagedata r:id="rId108" o:title=""/>
                </v:shape>
                <o:OLEObject Type="Embed" ProgID="Equation.DSMT4" ShapeID="_x0000_i1082" DrawAspect="Content" ObjectID="_1412766773" r:id="rId116"/>
              </w:object>
            </w:r>
            <w:r w:rsidRPr="00590AE4">
              <w:rPr>
                <w:rFonts w:hint="eastAsia"/>
              </w:rPr>
              <w:t xml:space="preserve"> kcal/kg</w:t>
            </w:r>
          </w:p>
        </w:tc>
        <w:tc>
          <w:tcPr>
            <w:tcW w:w="803" w:type="dxa"/>
            <w:shd w:val="clear" w:color="auto" w:fill="auto"/>
            <w:vAlign w:val="center"/>
          </w:tcPr>
          <w:p w:rsidR="00035227" w:rsidRPr="00905D43" w:rsidRDefault="00035227" w:rsidP="00C3679B">
            <w:pPr>
              <w:widowControl/>
              <w:adjustRightInd w:val="0"/>
              <w:snapToGrid w:val="0"/>
              <w:spacing w:line="276" w:lineRule="auto"/>
              <w:jc w:val="center"/>
              <w:rPr>
                <w:kern w:val="0"/>
                <w:szCs w:val="21"/>
              </w:rPr>
            </w:pPr>
            <w:r w:rsidRPr="00905D43">
              <w:rPr>
                <w:rFonts w:hint="eastAsia"/>
                <w:kern w:val="0"/>
                <w:szCs w:val="21"/>
              </w:rPr>
              <w:t>547.7</w:t>
            </w:r>
          </w:p>
        </w:tc>
        <w:tc>
          <w:tcPr>
            <w:tcW w:w="804" w:type="dxa"/>
            <w:shd w:val="clear" w:color="auto" w:fill="auto"/>
            <w:vAlign w:val="center"/>
          </w:tcPr>
          <w:p w:rsidR="00035227" w:rsidRPr="00905D43" w:rsidRDefault="00035227" w:rsidP="00C3679B">
            <w:pPr>
              <w:widowControl/>
              <w:adjustRightInd w:val="0"/>
              <w:snapToGrid w:val="0"/>
              <w:spacing w:line="276" w:lineRule="auto"/>
              <w:jc w:val="center"/>
              <w:rPr>
                <w:kern w:val="0"/>
                <w:szCs w:val="21"/>
              </w:rPr>
            </w:pPr>
            <w:r w:rsidRPr="00905D43">
              <w:rPr>
                <w:rFonts w:hint="eastAsia"/>
                <w:kern w:val="0"/>
                <w:sz w:val="22"/>
                <w:szCs w:val="21"/>
              </w:rPr>
              <w:t>546.4</w:t>
            </w:r>
          </w:p>
        </w:tc>
        <w:tc>
          <w:tcPr>
            <w:tcW w:w="803" w:type="dxa"/>
            <w:shd w:val="clear" w:color="auto" w:fill="auto"/>
            <w:vAlign w:val="center"/>
          </w:tcPr>
          <w:p w:rsidR="00035227" w:rsidRPr="00905D43" w:rsidRDefault="00035227" w:rsidP="00C3679B">
            <w:pPr>
              <w:widowControl/>
              <w:adjustRightInd w:val="0"/>
              <w:snapToGrid w:val="0"/>
              <w:spacing w:line="276" w:lineRule="auto"/>
              <w:jc w:val="center"/>
              <w:rPr>
                <w:kern w:val="0"/>
                <w:szCs w:val="21"/>
              </w:rPr>
            </w:pPr>
            <w:r w:rsidRPr="00905D43">
              <w:rPr>
                <w:rFonts w:hint="eastAsia"/>
                <w:kern w:val="0"/>
                <w:sz w:val="22"/>
                <w:szCs w:val="21"/>
              </w:rPr>
              <w:t>545.2</w:t>
            </w:r>
          </w:p>
        </w:tc>
        <w:tc>
          <w:tcPr>
            <w:tcW w:w="804" w:type="dxa"/>
            <w:shd w:val="clear" w:color="auto" w:fill="auto"/>
            <w:vAlign w:val="center"/>
          </w:tcPr>
          <w:p w:rsidR="00035227" w:rsidRPr="00905D43" w:rsidRDefault="00035227" w:rsidP="00C3679B">
            <w:pPr>
              <w:widowControl/>
              <w:adjustRightInd w:val="0"/>
              <w:snapToGrid w:val="0"/>
              <w:spacing w:line="276" w:lineRule="auto"/>
              <w:jc w:val="center"/>
              <w:rPr>
                <w:kern w:val="0"/>
                <w:szCs w:val="21"/>
              </w:rPr>
            </w:pPr>
            <w:r w:rsidRPr="00905D43">
              <w:rPr>
                <w:rFonts w:hint="eastAsia"/>
                <w:kern w:val="0"/>
                <w:sz w:val="22"/>
                <w:szCs w:val="21"/>
              </w:rPr>
              <w:t>543.9</w:t>
            </w:r>
          </w:p>
        </w:tc>
        <w:tc>
          <w:tcPr>
            <w:tcW w:w="804" w:type="dxa"/>
            <w:shd w:val="clear" w:color="auto" w:fill="auto"/>
            <w:vAlign w:val="center"/>
          </w:tcPr>
          <w:p w:rsidR="00035227" w:rsidRPr="00905D43" w:rsidRDefault="00035227" w:rsidP="00C3679B">
            <w:pPr>
              <w:widowControl/>
              <w:adjustRightInd w:val="0"/>
              <w:snapToGrid w:val="0"/>
              <w:spacing w:line="276" w:lineRule="auto"/>
              <w:jc w:val="center"/>
              <w:rPr>
                <w:kern w:val="0"/>
                <w:szCs w:val="21"/>
              </w:rPr>
            </w:pPr>
            <w:r w:rsidRPr="00905D43">
              <w:rPr>
                <w:rFonts w:hint="eastAsia"/>
                <w:kern w:val="0"/>
                <w:sz w:val="22"/>
                <w:szCs w:val="21"/>
              </w:rPr>
              <w:t>542.7</w:t>
            </w:r>
          </w:p>
        </w:tc>
        <w:tc>
          <w:tcPr>
            <w:tcW w:w="803" w:type="dxa"/>
            <w:shd w:val="clear" w:color="auto" w:fill="auto"/>
            <w:vAlign w:val="center"/>
          </w:tcPr>
          <w:p w:rsidR="00035227" w:rsidRPr="00905D43" w:rsidRDefault="00035227" w:rsidP="00C3679B">
            <w:pPr>
              <w:widowControl/>
              <w:adjustRightInd w:val="0"/>
              <w:snapToGrid w:val="0"/>
              <w:spacing w:line="276" w:lineRule="auto"/>
              <w:jc w:val="center"/>
              <w:rPr>
                <w:kern w:val="0"/>
                <w:szCs w:val="21"/>
              </w:rPr>
            </w:pPr>
            <w:r w:rsidRPr="00905D43">
              <w:rPr>
                <w:rFonts w:hint="eastAsia"/>
                <w:kern w:val="0"/>
                <w:sz w:val="22"/>
                <w:szCs w:val="21"/>
              </w:rPr>
              <w:t>541.5</w:t>
            </w:r>
          </w:p>
        </w:tc>
        <w:tc>
          <w:tcPr>
            <w:tcW w:w="804" w:type="dxa"/>
            <w:shd w:val="clear" w:color="auto" w:fill="auto"/>
            <w:vAlign w:val="center"/>
          </w:tcPr>
          <w:p w:rsidR="00035227" w:rsidRPr="00905D43" w:rsidRDefault="00035227" w:rsidP="00C3679B">
            <w:pPr>
              <w:widowControl/>
              <w:adjustRightInd w:val="0"/>
              <w:snapToGrid w:val="0"/>
              <w:spacing w:line="276" w:lineRule="auto"/>
              <w:jc w:val="center"/>
              <w:rPr>
                <w:kern w:val="0"/>
                <w:szCs w:val="21"/>
              </w:rPr>
            </w:pPr>
            <w:r w:rsidRPr="00905D43">
              <w:rPr>
                <w:rFonts w:hint="eastAsia"/>
                <w:kern w:val="0"/>
                <w:sz w:val="22"/>
                <w:szCs w:val="21"/>
              </w:rPr>
              <w:t>540.3</w:t>
            </w:r>
          </w:p>
        </w:tc>
        <w:tc>
          <w:tcPr>
            <w:tcW w:w="804" w:type="dxa"/>
            <w:shd w:val="clear" w:color="auto" w:fill="auto"/>
            <w:vAlign w:val="center"/>
          </w:tcPr>
          <w:p w:rsidR="00035227" w:rsidRPr="00905D43" w:rsidRDefault="00035227" w:rsidP="00C3679B">
            <w:pPr>
              <w:widowControl/>
              <w:adjustRightInd w:val="0"/>
              <w:snapToGrid w:val="0"/>
              <w:spacing w:line="276" w:lineRule="auto"/>
              <w:jc w:val="center"/>
              <w:rPr>
                <w:kern w:val="0"/>
                <w:szCs w:val="21"/>
              </w:rPr>
            </w:pPr>
            <w:r w:rsidRPr="00905D43">
              <w:rPr>
                <w:rFonts w:hint="eastAsia"/>
                <w:kern w:val="0"/>
                <w:sz w:val="22"/>
                <w:szCs w:val="21"/>
              </w:rPr>
              <w:t>539.0</w:t>
            </w:r>
          </w:p>
        </w:tc>
      </w:tr>
    </w:tbl>
    <w:p w:rsidR="00035227" w:rsidRDefault="00035227" w:rsidP="00035227">
      <w:pPr>
        <w:widowControl/>
        <w:adjustRightInd w:val="0"/>
        <w:snapToGrid w:val="0"/>
        <w:spacing w:line="276" w:lineRule="auto"/>
        <w:ind w:firstLine="420"/>
        <w:rPr>
          <w:rFonts w:hint="eastAsia"/>
          <w:kern w:val="0"/>
          <w:sz w:val="22"/>
          <w:szCs w:val="21"/>
        </w:rPr>
      </w:pPr>
    </w:p>
    <w:p w:rsidR="00AB3987" w:rsidRDefault="00AB3987" w:rsidP="00035227">
      <w:pPr>
        <w:widowControl/>
        <w:adjustRightInd w:val="0"/>
        <w:snapToGrid w:val="0"/>
        <w:spacing w:line="276" w:lineRule="auto"/>
        <w:ind w:firstLine="420"/>
        <w:rPr>
          <w:rFonts w:hint="eastAsia"/>
          <w:kern w:val="0"/>
          <w:sz w:val="22"/>
          <w:szCs w:val="21"/>
        </w:rPr>
      </w:pPr>
    </w:p>
    <w:p w:rsidR="00AB3987" w:rsidRDefault="00AB3987" w:rsidP="00035227">
      <w:pPr>
        <w:widowControl/>
        <w:adjustRightInd w:val="0"/>
        <w:snapToGrid w:val="0"/>
        <w:spacing w:line="276" w:lineRule="auto"/>
        <w:ind w:firstLine="420"/>
        <w:rPr>
          <w:kern w:val="0"/>
          <w:sz w:val="22"/>
          <w:szCs w:val="21"/>
        </w:rPr>
      </w:pPr>
    </w:p>
    <w:p w:rsidR="00035227" w:rsidRDefault="00035227" w:rsidP="00035227">
      <w:pPr>
        <w:widowControl/>
        <w:adjustRightInd w:val="0"/>
        <w:snapToGrid w:val="0"/>
        <w:spacing w:line="276" w:lineRule="auto"/>
        <w:ind w:firstLine="420"/>
        <w:rPr>
          <w:kern w:val="0"/>
          <w:sz w:val="22"/>
          <w:szCs w:val="21"/>
        </w:rPr>
      </w:pPr>
      <w:r>
        <w:rPr>
          <w:rFonts w:hint="eastAsia"/>
          <w:kern w:val="0"/>
          <w:sz w:val="22"/>
          <w:szCs w:val="21"/>
        </w:rPr>
        <w:lastRenderedPageBreak/>
        <w:t xml:space="preserve">For the multi-boiler stove, </w:t>
      </w:r>
      <w:r w:rsidRPr="00893401">
        <w:rPr>
          <w:kern w:val="0"/>
          <w:position w:val="-10"/>
          <w:szCs w:val="21"/>
        </w:rPr>
        <w:object w:dxaOrig="200" w:dyaOrig="260">
          <v:shape id="_x0000_i1083" type="#_x0000_t75" style="width:9.75pt;height:12.75pt" o:ole="">
            <v:imagedata r:id="rId117" o:title=""/>
          </v:shape>
          <o:OLEObject Type="Embed" ProgID="Equation.DSMT4" ShapeID="_x0000_i1083" DrawAspect="Content" ObjectID="_1412766774" r:id="rId118"/>
        </w:object>
      </w:r>
      <w:r>
        <w:rPr>
          <w:rFonts w:hint="eastAsia"/>
          <w:kern w:val="0"/>
          <w:szCs w:val="21"/>
        </w:rPr>
        <w:t xml:space="preserve"> should be calculated with formula (5):</w:t>
      </w:r>
    </w:p>
    <w:p w:rsidR="00035227" w:rsidRPr="00697C0E" w:rsidRDefault="00035227" w:rsidP="00035227">
      <w:pPr>
        <w:widowControl/>
        <w:adjustRightInd w:val="0"/>
        <w:snapToGrid w:val="0"/>
        <w:spacing w:line="276" w:lineRule="auto"/>
        <w:ind w:left="1260" w:firstLine="420"/>
        <w:rPr>
          <w:kern w:val="0"/>
          <w:szCs w:val="21"/>
        </w:rPr>
      </w:pPr>
      <w:r w:rsidRPr="00912E35">
        <w:rPr>
          <w:kern w:val="0"/>
          <w:position w:val="-30"/>
          <w:szCs w:val="21"/>
        </w:rPr>
        <w:object w:dxaOrig="4860" w:dyaOrig="1020">
          <v:shape id="_x0000_i1084" type="#_x0000_t75" style="width:243pt;height:51pt" o:ole="">
            <v:imagedata r:id="rId119" o:title=""/>
          </v:shape>
          <o:OLEObject Type="Embed" ProgID="Equation.DSMT4" ShapeID="_x0000_i1084" DrawAspect="Content" ObjectID="_1412766775" r:id="rId120"/>
        </w:object>
      </w:r>
      <w:r>
        <w:rPr>
          <w:rFonts w:ascii="宋体" w:hAnsi="宋体" w:cs="宋体" w:hint="eastAsia"/>
          <w:kern w:val="0"/>
          <w:szCs w:val="21"/>
        </w:rPr>
        <w:t>┄┄┄</w:t>
      </w:r>
      <w:r w:rsidRPr="00697C0E">
        <w:rPr>
          <w:rFonts w:ascii="宋体" w:hAnsi="宋体" w:cs="宋体" w:hint="eastAsia"/>
          <w:kern w:val="0"/>
          <w:szCs w:val="21"/>
        </w:rPr>
        <w:t>┄┄┄┄</w:t>
      </w:r>
      <w:r>
        <w:rPr>
          <w:kern w:val="0"/>
          <w:szCs w:val="21"/>
        </w:rPr>
        <w:t>(</w:t>
      </w:r>
      <w:r>
        <w:rPr>
          <w:rFonts w:hint="eastAsia"/>
          <w:kern w:val="0"/>
          <w:szCs w:val="21"/>
        </w:rPr>
        <w:t>5</w:t>
      </w:r>
      <w:r w:rsidRPr="00697C0E">
        <w:rPr>
          <w:kern w:val="0"/>
          <w:szCs w:val="21"/>
        </w:rPr>
        <w:t>)</w:t>
      </w:r>
    </w:p>
    <w:p w:rsidR="00035227" w:rsidRDefault="00035227" w:rsidP="00035227">
      <w:pPr>
        <w:widowControl/>
        <w:adjustRightInd w:val="0"/>
        <w:snapToGrid w:val="0"/>
        <w:spacing w:line="276" w:lineRule="auto"/>
        <w:rPr>
          <w:rFonts w:ascii="宋体" w:hAnsi="宋体"/>
          <w:kern w:val="0"/>
          <w:sz w:val="22"/>
          <w:szCs w:val="21"/>
        </w:rPr>
      </w:pPr>
      <w:r>
        <w:rPr>
          <w:rFonts w:hint="eastAsia"/>
          <w:b/>
          <w:kern w:val="0"/>
          <w:sz w:val="22"/>
          <w:szCs w:val="21"/>
        </w:rPr>
        <w:tab/>
      </w:r>
      <w:r>
        <w:rPr>
          <w:rFonts w:hint="eastAsia"/>
          <w:kern w:val="0"/>
          <w:sz w:val="22"/>
          <w:szCs w:val="21"/>
        </w:rPr>
        <w:t>Wherein:</w:t>
      </w:r>
      <w:r>
        <w:rPr>
          <w:rFonts w:hint="eastAsia"/>
          <w:kern w:val="0"/>
          <w:sz w:val="22"/>
          <w:szCs w:val="21"/>
        </w:rPr>
        <w:tab/>
      </w:r>
      <w:r>
        <w:rPr>
          <w:rFonts w:hint="eastAsia"/>
          <w:kern w:val="0"/>
          <w:sz w:val="22"/>
          <w:szCs w:val="21"/>
        </w:rPr>
        <w:tab/>
      </w:r>
      <w:proofErr w:type="spellStart"/>
      <w:r>
        <w:rPr>
          <w:rFonts w:hint="eastAsia"/>
          <w:kern w:val="0"/>
          <w:szCs w:val="21"/>
        </w:rPr>
        <w:t>i</w:t>
      </w:r>
      <w:proofErr w:type="spellEnd"/>
      <w:r>
        <w:rPr>
          <w:rFonts w:hint="eastAsia"/>
        </w:rPr>
        <w:t xml:space="preserve"> </w:t>
      </w:r>
      <w:r>
        <w:t>–</w:t>
      </w:r>
      <w:r>
        <w:rPr>
          <w:rFonts w:hint="eastAsia"/>
        </w:rPr>
        <w:t xml:space="preserve"> refer to one boiler;</w:t>
      </w:r>
    </w:p>
    <w:p w:rsidR="00035227" w:rsidRDefault="00035227" w:rsidP="00035227">
      <w:pPr>
        <w:widowControl/>
        <w:adjustRightInd w:val="0"/>
        <w:snapToGrid w:val="0"/>
        <w:spacing w:line="276" w:lineRule="auto"/>
      </w:pPr>
      <w:r>
        <w:rPr>
          <w:rFonts w:ascii="宋体" w:hAnsi="宋体" w:hint="eastAsia"/>
          <w:kern w:val="0"/>
          <w:sz w:val="22"/>
          <w:szCs w:val="21"/>
        </w:rPr>
        <w:tab/>
      </w:r>
      <w:r>
        <w:rPr>
          <w:rFonts w:ascii="宋体" w:hAnsi="宋体" w:hint="eastAsia"/>
          <w:kern w:val="0"/>
          <w:sz w:val="22"/>
          <w:szCs w:val="21"/>
        </w:rPr>
        <w:tab/>
      </w:r>
      <w:r>
        <w:rPr>
          <w:rFonts w:ascii="宋体" w:hAnsi="宋体" w:hint="eastAsia"/>
          <w:kern w:val="0"/>
          <w:sz w:val="22"/>
          <w:szCs w:val="21"/>
        </w:rPr>
        <w:tab/>
      </w:r>
      <w:r>
        <w:rPr>
          <w:rFonts w:ascii="宋体" w:hAnsi="宋体" w:hint="eastAsia"/>
          <w:kern w:val="0"/>
          <w:sz w:val="22"/>
          <w:szCs w:val="21"/>
        </w:rPr>
        <w:tab/>
      </w:r>
      <w:r>
        <w:rPr>
          <w:rFonts w:hint="eastAsia"/>
        </w:rPr>
        <w:t xml:space="preserve">n </w:t>
      </w:r>
      <w:r>
        <w:t>–</w:t>
      </w:r>
      <w:r>
        <w:rPr>
          <w:rFonts w:hint="eastAsia"/>
        </w:rPr>
        <w:t xml:space="preserve"> </w:t>
      </w:r>
      <w:proofErr w:type="gramStart"/>
      <w:r>
        <w:rPr>
          <w:rFonts w:hint="eastAsia"/>
        </w:rPr>
        <w:t>number</w:t>
      </w:r>
      <w:proofErr w:type="gramEnd"/>
      <w:r>
        <w:rPr>
          <w:rFonts w:hint="eastAsia"/>
        </w:rPr>
        <w:t xml:space="preserve"> of stoves.</w:t>
      </w:r>
    </w:p>
    <w:p w:rsidR="00035227" w:rsidRDefault="00035227" w:rsidP="00035227">
      <w:pPr>
        <w:widowControl/>
        <w:adjustRightInd w:val="0"/>
        <w:snapToGrid w:val="0"/>
        <w:spacing w:line="276" w:lineRule="auto"/>
      </w:pPr>
      <w:r>
        <w:rPr>
          <w:rFonts w:hint="eastAsia"/>
        </w:rPr>
        <w:tab/>
      </w:r>
      <w:r>
        <w:rPr>
          <w:rFonts w:hint="eastAsia"/>
        </w:rPr>
        <w:tab/>
      </w:r>
      <w:r>
        <w:rPr>
          <w:rFonts w:hint="eastAsia"/>
        </w:rPr>
        <w:tab/>
      </w:r>
      <w:r>
        <w:rPr>
          <w:rFonts w:hint="eastAsia"/>
        </w:rPr>
        <w:tab/>
        <w:t>Note: the meanings of other symbols are the same as above.</w:t>
      </w:r>
    </w:p>
    <w:p w:rsidR="00035227" w:rsidRPr="00356657" w:rsidRDefault="00035227" w:rsidP="00035227">
      <w:pPr>
        <w:widowControl/>
        <w:adjustRightInd w:val="0"/>
        <w:snapToGrid w:val="0"/>
        <w:spacing w:line="276" w:lineRule="auto"/>
        <w:ind w:firstLine="420"/>
        <w:rPr>
          <w:kern w:val="0"/>
          <w:sz w:val="22"/>
          <w:szCs w:val="21"/>
        </w:rPr>
      </w:pPr>
    </w:p>
    <w:p w:rsidR="00035227" w:rsidRDefault="00035227" w:rsidP="00035227">
      <w:pPr>
        <w:widowControl/>
        <w:adjustRightInd w:val="0"/>
        <w:snapToGrid w:val="0"/>
        <w:spacing w:line="276" w:lineRule="auto"/>
        <w:ind w:firstLine="420"/>
        <w:rPr>
          <w:kern w:val="0"/>
          <w:sz w:val="22"/>
          <w:szCs w:val="21"/>
        </w:rPr>
      </w:pPr>
      <w:r>
        <w:rPr>
          <w:rFonts w:hint="eastAsia"/>
          <w:kern w:val="0"/>
          <w:sz w:val="22"/>
          <w:szCs w:val="21"/>
        </w:rPr>
        <w:t>6.3</w:t>
      </w:r>
      <w:r>
        <w:rPr>
          <w:rFonts w:hint="eastAsia"/>
          <w:kern w:val="0"/>
          <w:sz w:val="22"/>
          <w:szCs w:val="21"/>
        </w:rPr>
        <w:tab/>
        <w:t>Data Processing</w:t>
      </w:r>
    </w:p>
    <w:p w:rsidR="00035227" w:rsidRDefault="00035227" w:rsidP="00035227">
      <w:pPr>
        <w:widowControl/>
        <w:adjustRightInd w:val="0"/>
        <w:snapToGrid w:val="0"/>
        <w:spacing w:line="276" w:lineRule="auto"/>
        <w:ind w:firstLine="420"/>
        <w:rPr>
          <w:kern w:val="0"/>
          <w:sz w:val="22"/>
          <w:szCs w:val="21"/>
        </w:rPr>
      </w:pPr>
      <w:r>
        <w:rPr>
          <w:rFonts w:hint="eastAsia"/>
          <w:kern w:val="0"/>
          <w:sz w:val="22"/>
          <w:szCs w:val="21"/>
        </w:rPr>
        <w:t>6.2.1</w:t>
      </w:r>
      <w:r>
        <w:rPr>
          <w:rFonts w:hint="eastAsia"/>
          <w:kern w:val="0"/>
          <w:sz w:val="22"/>
          <w:szCs w:val="21"/>
        </w:rPr>
        <w:tab/>
        <w:t>Parameter Calculation</w:t>
      </w:r>
    </w:p>
    <w:p w:rsidR="00035227" w:rsidRDefault="00035227" w:rsidP="00035227">
      <w:pPr>
        <w:widowControl/>
        <w:adjustRightInd w:val="0"/>
        <w:snapToGrid w:val="0"/>
        <w:spacing w:line="276" w:lineRule="auto"/>
        <w:ind w:left="420" w:firstLine="420"/>
        <w:rPr>
          <w:kern w:val="0"/>
          <w:sz w:val="22"/>
          <w:szCs w:val="21"/>
        </w:rPr>
      </w:pPr>
      <w:r>
        <w:rPr>
          <w:rFonts w:hint="eastAsia"/>
          <w:kern w:val="0"/>
          <w:sz w:val="22"/>
          <w:szCs w:val="21"/>
        </w:rPr>
        <w:t xml:space="preserve">Calculate each parameter using the acquired data and formulas and take the average value of 3 values as </w:t>
      </w:r>
      <w:proofErr w:type="gramStart"/>
      <w:r>
        <w:rPr>
          <w:rFonts w:hint="eastAsia"/>
          <w:kern w:val="0"/>
          <w:sz w:val="22"/>
          <w:szCs w:val="21"/>
        </w:rPr>
        <w:t xml:space="preserve">results </w:t>
      </w:r>
      <w:proofErr w:type="gramEnd"/>
      <w:r w:rsidRPr="00157697">
        <w:rPr>
          <w:position w:val="-10"/>
        </w:rPr>
        <w:object w:dxaOrig="200" w:dyaOrig="380">
          <v:shape id="_x0000_i1085" type="#_x0000_t75" style="width:9.75pt;height:18.75pt" o:ole="">
            <v:imagedata r:id="rId121" o:title=""/>
          </v:shape>
          <o:OLEObject Type="Embed" ProgID="Equation.DSMT4" ShapeID="_x0000_i1085" DrawAspect="Content" ObjectID="_1412766776" r:id="rId122"/>
        </w:object>
      </w:r>
      <w:r>
        <w:rPr>
          <w:rFonts w:hint="eastAsia"/>
        </w:rPr>
        <w:t xml:space="preserve">, </w:t>
      </w:r>
      <w:r w:rsidRPr="00B30A6C">
        <w:rPr>
          <w:position w:val="-12"/>
        </w:rPr>
        <w:object w:dxaOrig="240" w:dyaOrig="400">
          <v:shape id="_x0000_i1086" type="#_x0000_t75" style="width:12pt;height:20.25pt" o:ole="">
            <v:imagedata r:id="rId123" o:title=""/>
          </v:shape>
          <o:OLEObject Type="Embed" ProgID="Equation.DSMT4" ShapeID="_x0000_i1086" DrawAspect="Content" ObjectID="_1412766777" r:id="rId124"/>
        </w:object>
      </w:r>
      <w:r>
        <w:rPr>
          <w:rFonts w:hint="eastAsia"/>
        </w:rPr>
        <w:t xml:space="preserve">, </w:t>
      </w:r>
      <w:r w:rsidRPr="00B30A6C">
        <w:rPr>
          <w:position w:val="-12"/>
        </w:rPr>
        <w:object w:dxaOrig="279" w:dyaOrig="400">
          <v:shape id="_x0000_i1087" type="#_x0000_t75" style="width:14.25pt;height:20.25pt" o:ole="">
            <v:imagedata r:id="rId125" o:title=""/>
          </v:shape>
          <o:OLEObject Type="Embed" ProgID="Equation.DSMT4" ShapeID="_x0000_i1087" DrawAspect="Content" ObjectID="_1412766778" r:id="rId126"/>
        </w:object>
      </w:r>
      <w:r>
        <w:rPr>
          <w:rFonts w:hint="eastAsia"/>
        </w:rPr>
        <w:t xml:space="preserve">, </w:t>
      </w:r>
      <w:r w:rsidRPr="00B30A6C">
        <w:rPr>
          <w:position w:val="-12"/>
        </w:rPr>
        <w:object w:dxaOrig="260" w:dyaOrig="400">
          <v:shape id="_x0000_i1088" type="#_x0000_t75" style="width:12.75pt;height:20.25pt" o:ole="">
            <v:imagedata r:id="rId127" o:title=""/>
          </v:shape>
          <o:OLEObject Type="Embed" ProgID="Equation.DSMT4" ShapeID="_x0000_i1088" DrawAspect="Content" ObjectID="_1412766779" r:id="rId128"/>
        </w:object>
      </w:r>
      <w:r>
        <w:rPr>
          <w:rFonts w:hint="eastAsia"/>
          <w:kern w:val="0"/>
          <w:sz w:val="22"/>
          <w:szCs w:val="21"/>
        </w:rPr>
        <w:t>. The average value should be within the error tolerance compared.</w:t>
      </w:r>
    </w:p>
    <w:p w:rsidR="00035227" w:rsidRPr="00B30A6C" w:rsidRDefault="00035227" w:rsidP="00035227">
      <w:pPr>
        <w:widowControl/>
        <w:adjustRightInd w:val="0"/>
        <w:snapToGrid w:val="0"/>
        <w:spacing w:line="276" w:lineRule="auto"/>
        <w:ind w:firstLine="420"/>
        <w:rPr>
          <w:kern w:val="0"/>
          <w:sz w:val="22"/>
          <w:szCs w:val="21"/>
        </w:rPr>
      </w:pPr>
      <w:r>
        <w:rPr>
          <w:rFonts w:hint="eastAsia"/>
          <w:kern w:val="0"/>
          <w:sz w:val="22"/>
          <w:szCs w:val="21"/>
        </w:rPr>
        <w:t>6.3.2</w:t>
      </w:r>
      <w:r>
        <w:rPr>
          <w:rFonts w:hint="eastAsia"/>
          <w:kern w:val="0"/>
          <w:sz w:val="22"/>
          <w:szCs w:val="21"/>
        </w:rPr>
        <w:tab/>
        <w:t>Error Tolerance</w:t>
      </w:r>
    </w:p>
    <w:p w:rsidR="00035227" w:rsidRPr="00B30A6C" w:rsidRDefault="00035227" w:rsidP="00035227">
      <w:pPr>
        <w:widowControl/>
        <w:adjustRightInd w:val="0"/>
        <w:snapToGrid w:val="0"/>
        <w:spacing w:line="276" w:lineRule="auto"/>
        <w:ind w:left="420" w:firstLine="420"/>
        <w:rPr>
          <w:kern w:val="0"/>
          <w:sz w:val="22"/>
          <w:szCs w:val="21"/>
        </w:rPr>
      </w:pPr>
      <w:r>
        <w:rPr>
          <w:rFonts w:hint="eastAsia"/>
          <w:kern w:val="0"/>
          <w:sz w:val="22"/>
          <w:szCs w:val="21"/>
        </w:rPr>
        <w:t>The absolute error value of the thermal efficiency should be equal or less than 3.</w:t>
      </w:r>
    </w:p>
    <w:p w:rsidR="00035227" w:rsidRPr="00B30A6C" w:rsidRDefault="00035227" w:rsidP="00035227">
      <w:pPr>
        <w:widowControl/>
        <w:adjustRightInd w:val="0"/>
        <w:snapToGrid w:val="0"/>
        <w:spacing w:line="276" w:lineRule="auto"/>
        <w:ind w:firstLine="420"/>
        <w:rPr>
          <w:kern w:val="0"/>
          <w:sz w:val="22"/>
          <w:szCs w:val="21"/>
        </w:rPr>
      </w:pPr>
      <w:r>
        <w:rPr>
          <w:rFonts w:hint="eastAsia"/>
          <w:kern w:val="0"/>
          <w:sz w:val="22"/>
          <w:szCs w:val="21"/>
        </w:rPr>
        <w:t>6.3.3</w:t>
      </w:r>
      <w:r>
        <w:rPr>
          <w:rFonts w:hint="eastAsia"/>
          <w:kern w:val="0"/>
          <w:sz w:val="22"/>
          <w:szCs w:val="21"/>
        </w:rPr>
        <w:tab/>
        <w:t>Curve</w:t>
      </w:r>
    </w:p>
    <w:p w:rsidR="00035227" w:rsidRPr="004E75A9" w:rsidRDefault="00035227" w:rsidP="00035227">
      <w:pPr>
        <w:widowControl/>
        <w:adjustRightInd w:val="0"/>
        <w:snapToGrid w:val="0"/>
        <w:spacing w:line="276" w:lineRule="auto"/>
        <w:ind w:left="420" w:firstLine="420"/>
        <w:rPr>
          <w:kern w:val="0"/>
          <w:sz w:val="22"/>
          <w:szCs w:val="21"/>
        </w:rPr>
      </w:pPr>
      <w:r>
        <w:rPr>
          <w:rFonts w:hint="eastAsia"/>
          <w:kern w:val="0"/>
          <w:sz w:val="22"/>
          <w:szCs w:val="21"/>
        </w:rPr>
        <w:t>The results can be shown in curve, as figure below.</w:t>
      </w:r>
    </w:p>
    <w:p w:rsidR="00035227" w:rsidRDefault="00035227" w:rsidP="00035227">
      <w:pPr>
        <w:widowControl/>
        <w:adjustRightInd w:val="0"/>
        <w:snapToGrid w:val="0"/>
        <w:spacing w:line="276" w:lineRule="auto"/>
        <w:ind w:firstLine="420"/>
        <w:jc w:val="center"/>
        <w:rPr>
          <w:noProof/>
        </w:rPr>
      </w:pPr>
      <w:r>
        <w:rPr>
          <w:noProof/>
        </w:rPr>
        <w:drawing>
          <wp:inline distT="0" distB="0" distL="0" distR="0">
            <wp:extent cx="3886200" cy="1971675"/>
            <wp:effectExtent l="19050" t="0" r="0" b="0"/>
            <wp:docPr id="6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9"/>
                    <a:srcRect/>
                    <a:stretch>
                      <a:fillRect/>
                    </a:stretch>
                  </pic:blipFill>
                  <pic:spPr bwMode="auto">
                    <a:xfrm>
                      <a:off x="0" y="0"/>
                      <a:ext cx="3886200" cy="1971675"/>
                    </a:xfrm>
                    <a:prstGeom prst="rect">
                      <a:avLst/>
                    </a:prstGeom>
                    <a:noFill/>
                    <a:ln w="9525">
                      <a:noFill/>
                      <a:miter lim="800000"/>
                      <a:headEnd/>
                      <a:tailEnd/>
                    </a:ln>
                  </pic:spPr>
                </pic:pic>
              </a:graphicData>
            </a:graphic>
          </wp:inline>
        </w:drawing>
      </w:r>
    </w:p>
    <w:p w:rsidR="00035227" w:rsidRDefault="00035227" w:rsidP="00035227">
      <w:pPr>
        <w:widowControl/>
        <w:adjustRightInd w:val="0"/>
        <w:snapToGrid w:val="0"/>
        <w:spacing w:line="276" w:lineRule="auto"/>
        <w:ind w:firstLine="420"/>
        <w:jc w:val="center"/>
        <w:rPr>
          <w:kern w:val="0"/>
          <w:sz w:val="22"/>
          <w:szCs w:val="21"/>
        </w:rPr>
      </w:pPr>
      <w:r>
        <w:rPr>
          <w:kern w:val="0"/>
          <w:sz w:val="22"/>
          <w:szCs w:val="21"/>
        </w:rPr>
        <w:t>S</w:t>
      </w:r>
      <w:r>
        <w:rPr>
          <w:rFonts w:hint="eastAsia"/>
          <w:kern w:val="0"/>
          <w:sz w:val="22"/>
          <w:szCs w:val="21"/>
        </w:rPr>
        <w:t>tove thermal performance curve graph</w:t>
      </w:r>
    </w:p>
    <w:p w:rsidR="00035227" w:rsidRDefault="00035227" w:rsidP="00035227">
      <w:pPr>
        <w:widowControl/>
        <w:adjustRightInd w:val="0"/>
        <w:snapToGrid w:val="0"/>
        <w:spacing w:line="276" w:lineRule="auto"/>
        <w:ind w:firstLine="420"/>
        <w:jc w:val="center"/>
        <w:rPr>
          <w:kern w:val="0"/>
          <w:sz w:val="22"/>
          <w:szCs w:val="21"/>
        </w:rPr>
      </w:pPr>
      <w:r>
        <w:rPr>
          <w:rFonts w:hint="eastAsia"/>
          <w:kern w:val="0"/>
          <w:sz w:val="22"/>
          <w:szCs w:val="21"/>
        </w:rPr>
        <w:t xml:space="preserve">T </w:t>
      </w:r>
      <w:r>
        <w:rPr>
          <w:kern w:val="0"/>
          <w:sz w:val="22"/>
          <w:szCs w:val="21"/>
        </w:rPr>
        <w:t>–</w:t>
      </w:r>
      <w:r>
        <w:rPr>
          <w:rFonts w:hint="eastAsia"/>
          <w:kern w:val="0"/>
          <w:sz w:val="22"/>
          <w:szCs w:val="21"/>
        </w:rPr>
        <w:t xml:space="preserve"> </w:t>
      </w:r>
      <w:proofErr w:type="gramStart"/>
      <w:r>
        <w:rPr>
          <w:rFonts w:hint="eastAsia"/>
          <w:kern w:val="0"/>
          <w:sz w:val="22"/>
          <w:szCs w:val="21"/>
        </w:rPr>
        <w:t>time</w:t>
      </w:r>
      <w:proofErr w:type="gramEnd"/>
      <w:r>
        <w:rPr>
          <w:rFonts w:hint="eastAsia"/>
          <w:kern w:val="0"/>
          <w:sz w:val="22"/>
          <w:szCs w:val="21"/>
        </w:rPr>
        <w:t xml:space="preserve">; </w:t>
      </w:r>
      <w:r w:rsidRPr="000E40AE">
        <w:rPr>
          <w:rFonts w:hint="eastAsia"/>
          <w:kern w:val="0"/>
          <w:sz w:val="22"/>
          <w:szCs w:val="21"/>
        </w:rPr>
        <w:t>t</w:t>
      </w:r>
      <w:r>
        <w:rPr>
          <w:rFonts w:hint="eastAsia"/>
          <w:kern w:val="0"/>
          <w:sz w:val="22"/>
          <w:szCs w:val="21"/>
        </w:rPr>
        <w:t xml:space="preserve"> </w:t>
      </w:r>
      <w:r>
        <w:rPr>
          <w:kern w:val="0"/>
          <w:sz w:val="22"/>
          <w:szCs w:val="21"/>
        </w:rPr>
        <w:t>–</w:t>
      </w:r>
      <w:r>
        <w:rPr>
          <w:rFonts w:hint="eastAsia"/>
          <w:kern w:val="0"/>
          <w:sz w:val="22"/>
          <w:szCs w:val="21"/>
        </w:rPr>
        <w:t xml:space="preserve"> water temperature; </w:t>
      </w:r>
      <w:r w:rsidRPr="00210D0D">
        <w:rPr>
          <w:kern w:val="0"/>
          <w:position w:val="-12"/>
          <w:sz w:val="22"/>
          <w:szCs w:val="21"/>
        </w:rPr>
        <w:object w:dxaOrig="240" w:dyaOrig="360">
          <v:shape id="_x0000_i1089" type="#_x0000_t75" style="width:12pt;height:18pt" o:ole="">
            <v:imagedata r:id="rId73" o:title=""/>
          </v:shape>
          <o:OLEObject Type="Embed" ProgID="Equation.DSMT4" ShapeID="_x0000_i1089" DrawAspect="Content" ObjectID="_1412766780" r:id="rId130"/>
        </w:object>
      </w:r>
      <w:r>
        <w:rPr>
          <w:rFonts w:hint="eastAsia"/>
          <w:kern w:val="0"/>
          <w:sz w:val="22"/>
          <w:szCs w:val="21"/>
        </w:rPr>
        <w:t xml:space="preserve"> - evaporation rate;</w:t>
      </w:r>
    </w:p>
    <w:p w:rsidR="00035227" w:rsidRDefault="00035227" w:rsidP="00035227">
      <w:pPr>
        <w:widowControl/>
        <w:adjustRightInd w:val="0"/>
        <w:snapToGrid w:val="0"/>
        <w:spacing w:line="276" w:lineRule="auto"/>
        <w:ind w:firstLine="420"/>
        <w:jc w:val="center"/>
        <w:rPr>
          <w:kern w:val="0"/>
          <w:sz w:val="22"/>
          <w:szCs w:val="21"/>
        </w:rPr>
      </w:pPr>
      <w:r w:rsidRPr="000E40AE">
        <w:rPr>
          <w:rFonts w:hint="eastAsia"/>
          <w:kern w:val="0"/>
          <w:sz w:val="22"/>
          <w:szCs w:val="21"/>
        </w:rPr>
        <w:t>1</w:t>
      </w:r>
      <w:r>
        <w:rPr>
          <w:rFonts w:hint="eastAsia"/>
          <w:kern w:val="0"/>
          <w:sz w:val="22"/>
          <w:szCs w:val="21"/>
        </w:rPr>
        <w:t>~</w:t>
      </w:r>
      <w:r w:rsidRPr="000E40AE">
        <w:rPr>
          <w:rFonts w:hint="eastAsia"/>
          <w:kern w:val="0"/>
          <w:sz w:val="22"/>
          <w:szCs w:val="21"/>
        </w:rPr>
        <w:t>2</w:t>
      </w:r>
      <w:r>
        <w:rPr>
          <w:rFonts w:hint="eastAsia"/>
          <w:kern w:val="0"/>
          <w:sz w:val="22"/>
          <w:szCs w:val="21"/>
        </w:rPr>
        <w:t xml:space="preserve"> - heat rate, the greater the slope, the quicker the heat;</w:t>
      </w:r>
    </w:p>
    <w:p w:rsidR="00035227" w:rsidRDefault="00035227" w:rsidP="00035227">
      <w:pPr>
        <w:widowControl/>
        <w:adjustRightInd w:val="0"/>
        <w:snapToGrid w:val="0"/>
        <w:spacing w:line="276" w:lineRule="auto"/>
        <w:ind w:firstLine="420"/>
        <w:jc w:val="center"/>
        <w:rPr>
          <w:kern w:val="0"/>
          <w:sz w:val="22"/>
          <w:szCs w:val="21"/>
        </w:rPr>
      </w:pPr>
      <w:r w:rsidRPr="000E40AE">
        <w:rPr>
          <w:kern w:val="0"/>
          <w:position w:val="-4"/>
          <w:sz w:val="22"/>
          <w:szCs w:val="21"/>
        </w:rPr>
        <w:object w:dxaOrig="279" w:dyaOrig="260">
          <v:shape id="_x0000_i1090" type="#_x0000_t75" style="width:14.25pt;height:12.75pt" o:ole="">
            <v:imagedata r:id="rId131" o:title=""/>
          </v:shape>
          <o:OLEObject Type="Embed" ProgID="Equation.DSMT4" ShapeID="_x0000_i1090" DrawAspect="Content" ObjectID="_1412766781" r:id="rId132"/>
        </w:object>
      </w:r>
      <w:r>
        <w:rPr>
          <w:rFonts w:hint="eastAsia"/>
          <w:kern w:val="0"/>
          <w:sz w:val="22"/>
          <w:szCs w:val="21"/>
        </w:rPr>
        <w:t>~</w:t>
      </w:r>
      <w:r w:rsidRPr="000E40AE">
        <w:rPr>
          <w:kern w:val="0"/>
          <w:position w:val="-6"/>
          <w:sz w:val="22"/>
          <w:szCs w:val="21"/>
        </w:rPr>
        <w:object w:dxaOrig="260" w:dyaOrig="279">
          <v:shape id="_x0000_i1091" type="#_x0000_t75" style="width:12.75pt;height:14.25pt" o:ole="">
            <v:imagedata r:id="rId133" o:title=""/>
          </v:shape>
          <o:OLEObject Type="Embed" ProgID="Equation.DSMT4" ShapeID="_x0000_i1091" DrawAspect="Content" ObjectID="_1412766782" r:id="rId134"/>
        </w:object>
      </w:r>
      <w:r>
        <w:rPr>
          <w:rFonts w:hint="eastAsia"/>
          <w:kern w:val="0"/>
          <w:sz w:val="22"/>
          <w:szCs w:val="21"/>
        </w:rPr>
        <w:t xml:space="preserve"> - evaporation performance, the greater the vertical intercept, the stronger the evaporation;</w:t>
      </w:r>
    </w:p>
    <w:p w:rsidR="00035227" w:rsidRPr="000E40AE" w:rsidRDefault="00035227" w:rsidP="00035227">
      <w:pPr>
        <w:widowControl/>
        <w:adjustRightInd w:val="0"/>
        <w:snapToGrid w:val="0"/>
        <w:spacing w:line="276" w:lineRule="auto"/>
        <w:ind w:firstLine="420"/>
        <w:jc w:val="center"/>
        <w:rPr>
          <w:kern w:val="0"/>
          <w:sz w:val="22"/>
          <w:szCs w:val="21"/>
        </w:rPr>
      </w:pPr>
      <w:r w:rsidRPr="000E40AE">
        <w:rPr>
          <w:kern w:val="0"/>
          <w:position w:val="-6"/>
          <w:sz w:val="22"/>
          <w:szCs w:val="21"/>
        </w:rPr>
        <w:object w:dxaOrig="240" w:dyaOrig="279">
          <v:shape id="_x0000_i1092" type="#_x0000_t75" style="width:12pt;height:14.25pt" o:ole="">
            <v:imagedata r:id="rId135" o:title=""/>
          </v:shape>
          <o:OLEObject Type="Embed" ProgID="Equation.DSMT4" ShapeID="_x0000_i1092" DrawAspect="Content" ObjectID="_1412766783" r:id="rId136"/>
        </w:object>
      </w:r>
      <w:r>
        <w:rPr>
          <w:rFonts w:hint="eastAsia"/>
          <w:kern w:val="0"/>
          <w:sz w:val="22"/>
          <w:szCs w:val="21"/>
        </w:rPr>
        <w:t>~</w:t>
      </w:r>
      <w:r w:rsidRPr="000E40AE">
        <w:rPr>
          <w:kern w:val="0"/>
          <w:position w:val="-4"/>
          <w:sz w:val="22"/>
          <w:szCs w:val="21"/>
        </w:rPr>
        <w:object w:dxaOrig="240" w:dyaOrig="260">
          <v:shape id="_x0000_i1093" type="#_x0000_t75" style="width:12pt;height:12.75pt" o:ole="">
            <v:imagedata r:id="rId137" o:title=""/>
          </v:shape>
          <o:OLEObject Type="Embed" ProgID="Equation.DSMT4" ShapeID="_x0000_i1093" DrawAspect="Content" ObjectID="_1412766784" r:id="rId138"/>
        </w:object>
      </w:r>
      <w:r>
        <w:rPr>
          <w:rFonts w:hint="eastAsia"/>
          <w:kern w:val="0"/>
          <w:sz w:val="22"/>
          <w:szCs w:val="21"/>
        </w:rPr>
        <w:t xml:space="preserve"> - heat </w:t>
      </w:r>
      <w:r>
        <w:rPr>
          <w:kern w:val="0"/>
          <w:sz w:val="22"/>
          <w:szCs w:val="21"/>
        </w:rPr>
        <w:t>preservation</w:t>
      </w:r>
      <w:r>
        <w:rPr>
          <w:rFonts w:hint="eastAsia"/>
          <w:kern w:val="0"/>
          <w:sz w:val="22"/>
          <w:szCs w:val="21"/>
        </w:rPr>
        <w:t xml:space="preserve"> performance, the greater the slope, the better the heat preservation performance;</w:t>
      </w:r>
    </w:p>
    <w:p w:rsidR="00035227" w:rsidRDefault="00035227" w:rsidP="00035227">
      <w:pPr>
        <w:widowControl/>
        <w:adjustRightInd w:val="0"/>
        <w:snapToGrid w:val="0"/>
        <w:spacing w:line="276" w:lineRule="auto"/>
        <w:ind w:firstLine="420"/>
        <w:jc w:val="center"/>
        <w:rPr>
          <w:kern w:val="0"/>
          <w:sz w:val="22"/>
          <w:szCs w:val="21"/>
        </w:rPr>
      </w:pPr>
      <w:proofErr w:type="gramStart"/>
      <w:r w:rsidRPr="000E40AE">
        <w:rPr>
          <w:rFonts w:hint="eastAsia"/>
          <w:kern w:val="0"/>
          <w:sz w:val="22"/>
          <w:szCs w:val="21"/>
        </w:rPr>
        <w:t>2</w:t>
      </w:r>
      <w:r>
        <w:rPr>
          <w:rFonts w:hint="eastAsia"/>
          <w:kern w:val="0"/>
          <w:sz w:val="22"/>
          <w:szCs w:val="21"/>
        </w:rPr>
        <w:t>~</w:t>
      </w:r>
      <w:r w:rsidRPr="000E40AE">
        <w:rPr>
          <w:rFonts w:hint="eastAsia"/>
          <w:kern w:val="0"/>
          <w:sz w:val="22"/>
          <w:szCs w:val="21"/>
        </w:rPr>
        <w:t>3</w:t>
      </w:r>
      <w:r>
        <w:rPr>
          <w:rFonts w:hint="eastAsia"/>
          <w:kern w:val="0"/>
          <w:sz w:val="22"/>
          <w:szCs w:val="21"/>
        </w:rPr>
        <w:t xml:space="preserve"> - evaporation section.</w:t>
      </w:r>
      <w:proofErr w:type="gramEnd"/>
    </w:p>
    <w:p w:rsidR="00035227" w:rsidRDefault="00035227" w:rsidP="00035227">
      <w:pPr>
        <w:widowControl/>
        <w:adjustRightInd w:val="0"/>
        <w:snapToGrid w:val="0"/>
        <w:spacing w:line="276" w:lineRule="auto"/>
        <w:ind w:firstLine="420"/>
        <w:rPr>
          <w:kern w:val="0"/>
          <w:sz w:val="22"/>
          <w:szCs w:val="21"/>
        </w:rPr>
      </w:pPr>
    </w:p>
    <w:p w:rsidR="00035227" w:rsidRDefault="00035227" w:rsidP="00035227">
      <w:pPr>
        <w:widowControl/>
        <w:adjustRightInd w:val="0"/>
        <w:snapToGrid w:val="0"/>
        <w:spacing w:line="276" w:lineRule="auto"/>
        <w:ind w:firstLine="420"/>
        <w:rPr>
          <w:kern w:val="0"/>
          <w:sz w:val="22"/>
          <w:szCs w:val="21"/>
        </w:rPr>
      </w:pPr>
    </w:p>
    <w:p w:rsidR="00035227" w:rsidRPr="004E75A9" w:rsidRDefault="00035227" w:rsidP="00035227">
      <w:pPr>
        <w:widowControl/>
        <w:adjustRightInd w:val="0"/>
        <w:snapToGrid w:val="0"/>
        <w:spacing w:line="276" w:lineRule="auto"/>
        <w:rPr>
          <w:b/>
          <w:kern w:val="0"/>
          <w:sz w:val="22"/>
          <w:szCs w:val="21"/>
        </w:rPr>
      </w:pPr>
      <w:r>
        <w:rPr>
          <w:rFonts w:hint="eastAsia"/>
          <w:b/>
          <w:kern w:val="0"/>
          <w:sz w:val="22"/>
          <w:szCs w:val="21"/>
        </w:rPr>
        <w:t>7</w:t>
      </w:r>
      <w:r>
        <w:rPr>
          <w:rFonts w:hint="eastAsia"/>
          <w:b/>
          <w:kern w:val="0"/>
          <w:sz w:val="22"/>
          <w:szCs w:val="21"/>
        </w:rPr>
        <w:tab/>
        <w:t>Test Report</w:t>
      </w:r>
    </w:p>
    <w:p w:rsidR="00035227" w:rsidRDefault="00035227" w:rsidP="00035227">
      <w:pPr>
        <w:widowControl/>
        <w:adjustRightInd w:val="0"/>
        <w:snapToGrid w:val="0"/>
        <w:spacing w:line="276" w:lineRule="auto"/>
        <w:ind w:firstLine="420"/>
        <w:rPr>
          <w:kern w:val="0"/>
          <w:sz w:val="22"/>
          <w:szCs w:val="21"/>
        </w:rPr>
      </w:pPr>
      <w:r>
        <w:rPr>
          <w:rFonts w:hint="eastAsia"/>
          <w:kern w:val="0"/>
          <w:sz w:val="22"/>
          <w:szCs w:val="21"/>
        </w:rPr>
        <w:t>Fill the comprehensive record table (Table 1) at any time during the test.</w:t>
      </w:r>
    </w:p>
    <w:p w:rsidR="00035227" w:rsidRDefault="00035227" w:rsidP="00035227">
      <w:pPr>
        <w:widowControl/>
        <w:adjustRightInd w:val="0"/>
        <w:snapToGrid w:val="0"/>
        <w:spacing w:line="276" w:lineRule="auto"/>
        <w:ind w:firstLine="420"/>
        <w:rPr>
          <w:kern w:val="0"/>
          <w:sz w:val="22"/>
          <w:szCs w:val="21"/>
        </w:rPr>
      </w:pPr>
      <w:r>
        <w:rPr>
          <w:rFonts w:hint="eastAsia"/>
          <w:kern w:val="0"/>
          <w:sz w:val="22"/>
          <w:szCs w:val="21"/>
        </w:rPr>
        <w:t>Test report should include stove name, model specification, manufacturer, materials and structures, test conditions, test results, test dates, test location, test personnel, responsible person, as shown in Table 3</w:t>
      </w:r>
    </w:p>
    <w:p w:rsidR="00035227" w:rsidRDefault="00035227" w:rsidP="00035227">
      <w:pPr>
        <w:widowControl/>
        <w:adjustRightInd w:val="0"/>
        <w:snapToGrid w:val="0"/>
        <w:spacing w:line="276" w:lineRule="auto"/>
        <w:jc w:val="center"/>
        <w:rPr>
          <w:kern w:val="0"/>
          <w:sz w:val="22"/>
          <w:szCs w:val="21"/>
        </w:rPr>
      </w:pPr>
      <w:r>
        <w:rPr>
          <w:kern w:val="0"/>
          <w:sz w:val="22"/>
          <w:szCs w:val="21"/>
        </w:rPr>
        <w:br w:type="page"/>
      </w:r>
      <w:r>
        <w:rPr>
          <w:rFonts w:hint="eastAsia"/>
          <w:kern w:val="0"/>
          <w:sz w:val="22"/>
          <w:szCs w:val="21"/>
        </w:rPr>
        <w:lastRenderedPageBreak/>
        <w:t>Table 3 Test Report</w:t>
      </w:r>
    </w:p>
    <w:p w:rsidR="00035227" w:rsidRDefault="00035227" w:rsidP="00035227">
      <w:pPr>
        <w:widowControl/>
        <w:adjustRightInd w:val="0"/>
        <w:snapToGrid w:val="0"/>
        <w:spacing w:line="276" w:lineRule="auto"/>
        <w:ind w:firstLine="420"/>
        <w:jc w:val="right"/>
        <w:rPr>
          <w:kern w:val="0"/>
          <w:sz w:val="22"/>
          <w:szCs w:val="21"/>
        </w:rPr>
      </w:pPr>
      <w:r>
        <w:rPr>
          <w:rFonts w:hint="eastAsia"/>
          <w:kern w:val="0"/>
          <w:sz w:val="22"/>
          <w:szCs w:val="21"/>
        </w:rPr>
        <w:t>__Y__M__D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3214"/>
        <w:gridCol w:w="3215"/>
      </w:tblGrid>
      <w:tr w:rsidR="00035227" w:rsidRPr="00905D43" w:rsidTr="00C3679B">
        <w:trPr>
          <w:trHeight w:val="757"/>
        </w:trPr>
        <w:tc>
          <w:tcPr>
            <w:tcW w:w="2093"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Pr>
                <w:rFonts w:hint="eastAsia"/>
                <w:kern w:val="0"/>
                <w:sz w:val="22"/>
                <w:szCs w:val="21"/>
              </w:rPr>
              <w:t>Stove name</w:t>
            </w:r>
          </w:p>
        </w:tc>
        <w:tc>
          <w:tcPr>
            <w:tcW w:w="6429" w:type="dxa"/>
            <w:gridSpan w:val="2"/>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r>
      <w:tr w:rsidR="00035227" w:rsidRPr="00905D43" w:rsidTr="00C3679B">
        <w:trPr>
          <w:trHeight w:val="757"/>
        </w:trPr>
        <w:tc>
          <w:tcPr>
            <w:tcW w:w="2093"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Pr>
                <w:rFonts w:hint="eastAsia"/>
                <w:kern w:val="0"/>
                <w:sz w:val="22"/>
                <w:szCs w:val="21"/>
              </w:rPr>
              <w:t>Model specification</w:t>
            </w:r>
          </w:p>
        </w:tc>
        <w:tc>
          <w:tcPr>
            <w:tcW w:w="6429" w:type="dxa"/>
            <w:gridSpan w:val="2"/>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r>
      <w:tr w:rsidR="00035227" w:rsidRPr="00905D43" w:rsidTr="00C3679B">
        <w:trPr>
          <w:trHeight w:val="757"/>
        </w:trPr>
        <w:tc>
          <w:tcPr>
            <w:tcW w:w="2093"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Pr>
                <w:rFonts w:hint="eastAsia"/>
                <w:kern w:val="0"/>
                <w:sz w:val="22"/>
                <w:szCs w:val="21"/>
              </w:rPr>
              <w:t>Manufacturer</w:t>
            </w:r>
          </w:p>
        </w:tc>
        <w:tc>
          <w:tcPr>
            <w:tcW w:w="6429" w:type="dxa"/>
            <w:gridSpan w:val="2"/>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r>
      <w:tr w:rsidR="00035227" w:rsidRPr="00905D43" w:rsidTr="00C3679B">
        <w:trPr>
          <w:trHeight w:val="757"/>
        </w:trPr>
        <w:tc>
          <w:tcPr>
            <w:tcW w:w="2093"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Pr>
                <w:rFonts w:hint="eastAsia"/>
                <w:kern w:val="0"/>
                <w:sz w:val="22"/>
                <w:szCs w:val="21"/>
              </w:rPr>
              <w:t>Structures</w:t>
            </w:r>
          </w:p>
        </w:tc>
        <w:tc>
          <w:tcPr>
            <w:tcW w:w="6429" w:type="dxa"/>
            <w:gridSpan w:val="2"/>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r>
      <w:tr w:rsidR="00035227" w:rsidRPr="00905D43" w:rsidTr="00C3679B">
        <w:trPr>
          <w:trHeight w:val="3077"/>
        </w:trPr>
        <w:tc>
          <w:tcPr>
            <w:tcW w:w="2093"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Pr>
                <w:rFonts w:hint="eastAsia"/>
                <w:kern w:val="0"/>
                <w:sz w:val="22"/>
                <w:szCs w:val="21"/>
              </w:rPr>
              <w:t>Test results</w:t>
            </w:r>
          </w:p>
        </w:tc>
        <w:tc>
          <w:tcPr>
            <w:tcW w:w="3214" w:type="dxa"/>
            <w:tcBorders>
              <w:right w:val="nil"/>
            </w:tcBorders>
            <w:shd w:val="clear" w:color="auto" w:fill="auto"/>
            <w:vAlign w:val="center"/>
          </w:tcPr>
          <w:p w:rsidR="00035227" w:rsidRDefault="00035227" w:rsidP="00C3679B">
            <w:pPr>
              <w:widowControl/>
              <w:adjustRightInd w:val="0"/>
              <w:snapToGrid w:val="0"/>
              <w:spacing w:line="276" w:lineRule="auto"/>
            </w:pPr>
            <w:r>
              <w:rPr>
                <w:rFonts w:hint="eastAsia"/>
                <w:kern w:val="0"/>
                <w:sz w:val="22"/>
                <w:szCs w:val="21"/>
              </w:rPr>
              <w:t xml:space="preserve">Thermal efficiency </w:t>
            </w:r>
            <w:r w:rsidRPr="00905D43">
              <w:rPr>
                <w:position w:val="-10"/>
              </w:rPr>
              <w:object w:dxaOrig="200" w:dyaOrig="380">
                <v:shape id="_x0000_i1094" type="#_x0000_t75" style="width:9.75pt;height:18.75pt" o:ole="">
                  <v:imagedata r:id="rId121" o:title=""/>
                </v:shape>
                <o:OLEObject Type="Embed" ProgID="Equation.DSMT4" ShapeID="_x0000_i1094" DrawAspect="Content" ObjectID="_1412766785" r:id="rId139"/>
              </w:object>
            </w:r>
            <w:r>
              <w:rPr>
                <w:rFonts w:hint="eastAsia"/>
              </w:rPr>
              <w:t>:</w:t>
            </w:r>
          </w:p>
          <w:p w:rsidR="00035227" w:rsidRDefault="00035227" w:rsidP="00C3679B">
            <w:pPr>
              <w:widowControl/>
              <w:adjustRightInd w:val="0"/>
              <w:snapToGrid w:val="0"/>
              <w:spacing w:line="276" w:lineRule="auto"/>
            </w:pPr>
            <w:r>
              <w:rPr>
                <w:rFonts w:hint="eastAsia"/>
              </w:rPr>
              <w:t xml:space="preserve">Heat rate </w:t>
            </w:r>
            <w:r w:rsidRPr="00905D43">
              <w:rPr>
                <w:position w:val="-12"/>
              </w:rPr>
              <w:object w:dxaOrig="240" w:dyaOrig="400">
                <v:shape id="_x0000_i1095" type="#_x0000_t75" style="width:12pt;height:20.25pt" o:ole="">
                  <v:imagedata r:id="rId123" o:title=""/>
                </v:shape>
                <o:OLEObject Type="Embed" ProgID="Equation.DSMT4" ShapeID="_x0000_i1095" DrawAspect="Content" ObjectID="_1412766786" r:id="rId140"/>
              </w:object>
            </w:r>
            <w:r>
              <w:rPr>
                <w:rFonts w:hint="eastAsia"/>
              </w:rPr>
              <w:t>:</w:t>
            </w:r>
          </w:p>
          <w:p w:rsidR="00035227" w:rsidRDefault="00035227" w:rsidP="00C3679B">
            <w:pPr>
              <w:widowControl/>
              <w:adjustRightInd w:val="0"/>
              <w:snapToGrid w:val="0"/>
              <w:spacing w:line="276" w:lineRule="auto"/>
            </w:pPr>
            <w:r>
              <w:rPr>
                <w:rFonts w:hint="eastAsia"/>
              </w:rPr>
              <w:t xml:space="preserve">Evaporation rate </w:t>
            </w:r>
            <w:r w:rsidRPr="00905D43">
              <w:rPr>
                <w:position w:val="-12"/>
              </w:rPr>
              <w:object w:dxaOrig="279" w:dyaOrig="400">
                <v:shape id="_x0000_i1096" type="#_x0000_t75" style="width:14.25pt;height:20.25pt" o:ole="">
                  <v:imagedata r:id="rId125" o:title=""/>
                </v:shape>
                <o:OLEObject Type="Embed" ProgID="Equation.DSMT4" ShapeID="_x0000_i1096" DrawAspect="Content" ObjectID="_1412766787" r:id="rId141"/>
              </w:object>
            </w:r>
            <w:r>
              <w:rPr>
                <w:rFonts w:hint="eastAsia"/>
              </w:rPr>
              <w:t>:</w:t>
            </w:r>
          </w:p>
          <w:p w:rsidR="00035227" w:rsidRDefault="00035227" w:rsidP="00C3679B">
            <w:pPr>
              <w:widowControl/>
              <w:adjustRightInd w:val="0"/>
              <w:snapToGrid w:val="0"/>
              <w:spacing w:line="276" w:lineRule="auto"/>
            </w:pPr>
            <w:r>
              <w:rPr>
                <w:rFonts w:hint="eastAsia"/>
              </w:rPr>
              <w:t xml:space="preserve">Rebound rate </w:t>
            </w:r>
            <w:r w:rsidRPr="00905D43">
              <w:rPr>
                <w:position w:val="-12"/>
              </w:rPr>
              <w:object w:dxaOrig="260" w:dyaOrig="400">
                <v:shape id="_x0000_i1097" type="#_x0000_t75" style="width:12.75pt;height:20.25pt" o:ole="">
                  <v:imagedata r:id="rId127" o:title=""/>
                </v:shape>
                <o:OLEObject Type="Embed" ProgID="Equation.DSMT4" ShapeID="_x0000_i1097" DrawAspect="Content" ObjectID="_1412766788" r:id="rId142"/>
              </w:object>
            </w:r>
            <w:r>
              <w:rPr>
                <w:rFonts w:hint="eastAsia"/>
              </w:rPr>
              <w:t>:</w:t>
            </w:r>
          </w:p>
        </w:tc>
        <w:tc>
          <w:tcPr>
            <w:tcW w:w="3215" w:type="dxa"/>
            <w:tcBorders>
              <w:left w:val="nil"/>
            </w:tcBorders>
            <w:shd w:val="clear" w:color="auto" w:fill="auto"/>
          </w:tcPr>
          <w:p w:rsidR="00035227" w:rsidRPr="00905D43" w:rsidRDefault="00035227" w:rsidP="00C3679B">
            <w:pPr>
              <w:widowControl/>
              <w:adjustRightInd w:val="0"/>
              <w:snapToGrid w:val="0"/>
              <w:spacing w:line="276" w:lineRule="auto"/>
              <w:jc w:val="center"/>
              <w:rPr>
                <w:kern w:val="0"/>
                <w:sz w:val="22"/>
                <w:szCs w:val="21"/>
              </w:rPr>
            </w:pPr>
          </w:p>
          <w:p w:rsidR="00035227" w:rsidRPr="00905D43" w:rsidRDefault="00035227" w:rsidP="00C3679B">
            <w:pPr>
              <w:widowControl/>
              <w:adjustRightInd w:val="0"/>
              <w:snapToGrid w:val="0"/>
              <w:spacing w:line="276" w:lineRule="auto"/>
              <w:jc w:val="center"/>
              <w:rPr>
                <w:kern w:val="0"/>
                <w:sz w:val="22"/>
                <w:szCs w:val="21"/>
              </w:rPr>
            </w:pPr>
            <w:r>
              <w:rPr>
                <w:rFonts w:hint="eastAsia"/>
                <w:kern w:val="0"/>
                <w:sz w:val="22"/>
                <w:szCs w:val="21"/>
              </w:rPr>
              <w:t>Curve</w:t>
            </w:r>
          </w:p>
        </w:tc>
      </w:tr>
      <w:tr w:rsidR="00035227" w:rsidRPr="00905D43" w:rsidTr="00C3679B">
        <w:trPr>
          <w:trHeight w:val="757"/>
        </w:trPr>
        <w:tc>
          <w:tcPr>
            <w:tcW w:w="2093"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Pr>
                <w:rFonts w:hint="eastAsia"/>
                <w:kern w:val="0"/>
                <w:sz w:val="22"/>
                <w:szCs w:val="21"/>
              </w:rPr>
              <w:t>Test conditions</w:t>
            </w:r>
          </w:p>
        </w:tc>
        <w:tc>
          <w:tcPr>
            <w:tcW w:w="6429" w:type="dxa"/>
            <w:gridSpan w:val="2"/>
            <w:shd w:val="clear" w:color="auto" w:fill="auto"/>
            <w:vAlign w:val="center"/>
          </w:tcPr>
          <w:p w:rsidR="00035227" w:rsidRDefault="00035227" w:rsidP="00C3679B">
            <w:pPr>
              <w:widowControl/>
              <w:adjustRightInd w:val="0"/>
              <w:snapToGrid w:val="0"/>
              <w:spacing w:line="276" w:lineRule="auto"/>
              <w:jc w:val="center"/>
              <w:rPr>
                <w:kern w:val="0"/>
                <w:sz w:val="22"/>
                <w:szCs w:val="21"/>
              </w:rPr>
            </w:pPr>
            <w:r>
              <w:rPr>
                <w:rFonts w:hint="eastAsia"/>
                <w:kern w:val="0"/>
                <w:sz w:val="22"/>
                <w:szCs w:val="21"/>
              </w:rPr>
              <w:t>Environmental temperature:</w:t>
            </w:r>
            <w:r w:rsidRPr="00905D43">
              <w:rPr>
                <w:rFonts w:hint="eastAsia"/>
                <w:kern w:val="0"/>
                <w:sz w:val="22"/>
                <w:szCs w:val="21"/>
              </w:rPr>
              <w:t xml:space="preserve">    </w:t>
            </w:r>
          </w:p>
          <w:p w:rsidR="00035227" w:rsidRDefault="00035227" w:rsidP="00C3679B">
            <w:pPr>
              <w:widowControl/>
              <w:adjustRightInd w:val="0"/>
              <w:snapToGrid w:val="0"/>
              <w:spacing w:line="276" w:lineRule="auto"/>
              <w:jc w:val="center"/>
              <w:rPr>
                <w:kern w:val="0"/>
                <w:sz w:val="22"/>
                <w:szCs w:val="21"/>
              </w:rPr>
            </w:pPr>
            <w:r>
              <w:rPr>
                <w:rFonts w:hint="eastAsia"/>
                <w:kern w:val="0"/>
                <w:sz w:val="22"/>
                <w:szCs w:val="21"/>
              </w:rPr>
              <w:t>Relative humidity:</w:t>
            </w:r>
            <w:r w:rsidRPr="00905D43">
              <w:rPr>
                <w:rFonts w:hint="eastAsia"/>
                <w:kern w:val="0"/>
                <w:sz w:val="22"/>
                <w:szCs w:val="21"/>
              </w:rPr>
              <w:t xml:space="preserve">    </w:t>
            </w:r>
          </w:p>
          <w:p w:rsidR="00035227" w:rsidRPr="00905D43" w:rsidRDefault="00035227" w:rsidP="00C3679B">
            <w:pPr>
              <w:widowControl/>
              <w:adjustRightInd w:val="0"/>
              <w:snapToGrid w:val="0"/>
              <w:spacing w:line="276" w:lineRule="auto"/>
              <w:jc w:val="center"/>
              <w:rPr>
                <w:kern w:val="0"/>
                <w:sz w:val="22"/>
                <w:szCs w:val="21"/>
              </w:rPr>
            </w:pPr>
            <w:r>
              <w:rPr>
                <w:rFonts w:hint="eastAsia"/>
                <w:kern w:val="0"/>
                <w:sz w:val="22"/>
                <w:szCs w:val="21"/>
              </w:rPr>
              <w:t>Initial water temperature:</w:t>
            </w:r>
            <w:r w:rsidRPr="00905D43">
              <w:rPr>
                <w:rFonts w:hint="eastAsia"/>
                <w:kern w:val="0"/>
                <w:sz w:val="22"/>
                <w:szCs w:val="21"/>
              </w:rPr>
              <w:t xml:space="preserve">    </w:t>
            </w:r>
          </w:p>
        </w:tc>
      </w:tr>
      <w:tr w:rsidR="00035227" w:rsidRPr="00905D43" w:rsidTr="00C3679B">
        <w:trPr>
          <w:trHeight w:val="757"/>
        </w:trPr>
        <w:tc>
          <w:tcPr>
            <w:tcW w:w="2093"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Pr>
                <w:rFonts w:hint="eastAsia"/>
                <w:kern w:val="0"/>
                <w:sz w:val="22"/>
                <w:szCs w:val="21"/>
              </w:rPr>
              <w:t>Remarks</w:t>
            </w:r>
          </w:p>
        </w:tc>
        <w:tc>
          <w:tcPr>
            <w:tcW w:w="6429" w:type="dxa"/>
            <w:gridSpan w:val="2"/>
            <w:shd w:val="clear" w:color="auto" w:fill="auto"/>
            <w:vAlign w:val="center"/>
          </w:tcPr>
          <w:p w:rsidR="00035227" w:rsidRDefault="00035227" w:rsidP="00C3679B">
            <w:pPr>
              <w:widowControl/>
              <w:adjustRightInd w:val="0"/>
              <w:snapToGrid w:val="0"/>
              <w:spacing w:line="276" w:lineRule="auto"/>
              <w:jc w:val="center"/>
              <w:rPr>
                <w:kern w:val="0"/>
                <w:sz w:val="22"/>
                <w:szCs w:val="21"/>
              </w:rPr>
            </w:pPr>
            <w:r>
              <w:rPr>
                <w:rFonts w:hint="eastAsia"/>
                <w:kern w:val="0"/>
                <w:sz w:val="22"/>
                <w:szCs w:val="21"/>
              </w:rPr>
              <w:t>Initial water weight:</w:t>
            </w:r>
            <w:r w:rsidRPr="00905D43">
              <w:rPr>
                <w:rFonts w:hint="eastAsia"/>
                <w:kern w:val="0"/>
                <w:sz w:val="22"/>
                <w:szCs w:val="21"/>
              </w:rPr>
              <w:t xml:space="preserve">    </w:t>
            </w:r>
          </w:p>
          <w:p w:rsidR="00035227" w:rsidRDefault="00035227" w:rsidP="00C3679B">
            <w:pPr>
              <w:widowControl/>
              <w:adjustRightInd w:val="0"/>
              <w:snapToGrid w:val="0"/>
              <w:spacing w:line="276" w:lineRule="auto"/>
              <w:jc w:val="center"/>
              <w:rPr>
                <w:kern w:val="0"/>
                <w:sz w:val="22"/>
                <w:szCs w:val="21"/>
              </w:rPr>
            </w:pPr>
            <w:r>
              <w:rPr>
                <w:rFonts w:hint="eastAsia"/>
                <w:kern w:val="0"/>
                <w:sz w:val="22"/>
                <w:szCs w:val="21"/>
              </w:rPr>
              <w:t>Firewood type:</w:t>
            </w:r>
            <w:r w:rsidRPr="00905D43">
              <w:rPr>
                <w:rFonts w:hint="eastAsia"/>
                <w:kern w:val="0"/>
                <w:sz w:val="22"/>
                <w:szCs w:val="21"/>
              </w:rPr>
              <w:t xml:space="preserve">    </w:t>
            </w:r>
          </w:p>
          <w:p w:rsidR="00035227" w:rsidRPr="00905D43" w:rsidRDefault="00035227" w:rsidP="00C3679B">
            <w:pPr>
              <w:widowControl/>
              <w:adjustRightInd w:val="0"/>
              <w:snapToGrid w:val="0"/>
              <w:spacing w:line="276" w:lineRule="auto"/>
              <w:jc w:val="center"/>
              <w:rPr>
                <w:kern w:val="0"/>
                <w:sz w:val="22"/>
                <w:szCs w:val="21"/>
              </w:rPr>
            </w:pPr>
            <w:r>
              <w:rPr>
                <w:rFonts w:hint="eastAsia"/>
                <w:kern w:val="0"/>
                <w:sz w:val="22"/>
                <w:szCs w:val="21"/>
              </w:rPr>
              <w:t>Low calorific quantity:</w:t>
            </w:r>
            <w:r w:rsidRPr="00905D43">
              <w:rPr>
                <w:rFonts w:hint="eastAsia"/>
                <w:kern w:val="0"/>
                <w:sz w:val="22"/>
                <w:szCs w:val="21"/>
              </w:rPr>
              <w:t xml:space="preserve">    </w:t>
            </w:r>
          </w:p>
        </w:tc>
      </w:tr>
      <w:tr w:rsidR="00035227" w:rsidRPr="00905D43" w:rsidTr="00C3679B">
        <w:trPr>
          <w:trHeight w:val="757"/>
        </w:trPr>
        <w:tc>
          <w:tcPr>
            <w:tcW w:w="2093" w:type="dxa"/>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r>
              <w:rPr>
                <w:rFonts w:hint="eastAsia"/>
                <w:kern w:val="0"/>
                <w:sz w:val="22"/>
                <w:szCs w:val="21"/>
              </w:rPr>
              <w:t>Test location</w:t>
            </w:r>
          </w:p>
        </w:tc>
        <w:tc>
          <w:tcPr>
            <w:tcW w:w="6429" w:type="dxa"/>
            <w:gridSpan w:val="2"/>
            <w:shd w:val="clear" w:color="auto" w:fill="auto"/>
            <w:vAlign w:val="center"/>
          </w:tcPr>
          <w:p w:rsidR="00035227" w:rsidRPr="00905D43" w:rsidRDefault="00035227" w:rsidP="00C3679B">
            <w:pPr>
              <w:widowControl/>
              <w:adjustRightInd w:val="0"/>
              <w:snapToGrid w:val="0"/>
              <w:spacing w:line="276" w:lineRule="auto"/>
              <w:jc w:val="center"/>
              <w:rPr>
                <w:kern w:val="0"/>
                <w:sz w:val="22"/>
                <w:szCs w:val="21"/>
              </w:rPr>
            </w:pPr>
          </w:p>
        </w:tc>
      </w:tr>
    </w:tbl>
    <w:p w:rsidR="00035227" w:rsidRDefault="00035227" w:rsidP="00035227">
      <w:pPr>
        <w:widowControl/>
        <w:adjustRightInd w:val="0"/>
        <w:snapToGrid w:val="0"/>
        <w:spacing w:line="276" w:lineRule="auto"/>
        <w:ind w:firstLine="420"/>
        <w:rPr>
          <w:kern w:val="0"/>
          <w:sz w:val="22"/>
          <w:szCs w:val="21"/>
        </w:rPr>
      </w:pPr>
    </w:p>
    <w:p w:rsidR="00035227" w:rsidRDefault="00035227" w:rsidP="00035227">
      <w:pPr>
        <w:widowControl/>
        <w:wordWrap w:val="0"/>
        <w:adjustRightInd w:val="0"/>
        <w:snapToGrid w:val="0"/>
        <w:spacing w:line="276" w:lineRule="auto"/>
        <w:ind w:firstLine="420"/>
        <w:jc w:val="right"/>
        <w:rPr>
          <w:kern w:val="0"/>
          <w:sz w:val="22"/>
          <w:szCs w:val="21"/>
        </w:rPr>
      </w:pPr>
      <w:r>
        <w:rPr>
          <w:rFonts w:hint="eastAsia"/>
          <w:kern w:val="0"/>
          <w:sz w:val="22"/>
          <w:szCs w:val="21"/>
        </w:rPr>
        <w:t>Principal_________</w:t>
      </w:r>
      <w:proofErr w:type="gramStart"/>
      <w:r>
        <w:rPr>
          <w:rFonts w:hint="eastAsia"/>
          <w:kern w:val="0"/>
          <w:sz w:val="22"/>
          <w:szCs w:val="21"/>
        </w:rPr>
        <w:t>_  Tester</w:t>
      </w:r>
      <w:proofErr w:type="gramEnd"/>
      <w:r>
        <w:rPr>
          <w:rFonts w:hint="eastAsia"/>
          <w:kern w:val="0"/>
          <w:sz w:val="22"/>
          <w:szCs w:val="21"/>
        </w:rPr>
        <w:t>__________</w:t>
      </w:r>
    </w:p>
    <w:p w:rsidR="00035227" w:rsidRDefault="00035227" w:rsidP="00035227">
      <w:pPr>
        <w:widowControl/>
        <w:adjustRightInd w:val="0"/>
        <w:snapToGrid w:val="0"/>
        <w:spacing w:line="276" w:lineRule="auto"/>
        <w:ind w:firstLine="420"/>
        <w:rPr>
          <w:kern w:val="0"/>
          <w:sz w:val="22"/>
          <w:szCs w:val="21"/>
        </w:rPr>
      </w:pPr>
      <w:r>
        <w:rPr>
          <w:kern w:val="0"/>
          <w:sz w:val="22"/>
          <w:szCs w:val="21"/>
        </w:rPr>
        <w:br w:type="page"/>
      </w:r>
      <w:r>
        <w:rPr>
          <w:rFonts w:hint="eastAsia"/>
          <w:kern w:val="0"/>
          <w:sz w:val="22"/>
          <w:szCs w:val="21"/>
        </w:rPr>
        <w:lastRenderedPageBreak/>
        <w:t>Appendix description:</w:t>
      </w:r>
    </w:p>
    <w:p w:rsidR="00035227" w:rsidRPr="00000F4B" w:rsidRDefault="00035227" w:rsidP="00035227">
      <w:pPr>
        <w:widowControl/>
        <w:adjustRightInd w:val="0"/>
        <w:snapToGrid w:val="0"/>
        <w:spacing w:line="276" w:lineRule="auto"/>
        <w:ind w:firstLine="420"/>
        <w:rPr>
          <w:kern w:val="0"/>
          <w:sz w:val="22"/>
          <w:szCs w:val="21"/>
        </w:rPr>
      </w:pPr>
      <w:r>
        <w:rPr>
          <w:rFonts w:hint="eastAsia"/>
          <w:kern w:val="0"/>
          <w:sz w:val="22"/>
          <w:szCs w:val="21"/>
        </w:rPr>
        <w:t>This standard is proposed by the China</w:t>
      </w:r>
      <w:r w:rsidRPr="00A945A6">
        <w:rPr>
          <w:kern w:val="0"/>
          <w:sz w:val="22"/>
          <w:szCs w:val="21"/>
        </w:rPr>
        <w:t xml:space="preserve"> Ministry of agriculture and fisheries.</w:t>
      </w:r>
    </w:p>
    <w:p w:rsidR="00035227" w:rsidRDefault="00035227" w:rsidP="00035227">
      <w:pPr>
        <w:widowControl/>
        <w:adjustRightInd w:val="0"/>
        <w:snapToGrid w:val="0"/>
        <w:spacing w:line="276" w:lineRule="auto"/>
        <w:ind w:firstLine="420"/>
        <w:rPr>
          <w:kern w:val="0"/>
          <w:sz w:val="22"/>
          <w:szCs w:val="21"/>
        </w:rPr>
      </w:pPr>
      <w:r>
        <w:rPr>
          <w:rFonts w:hint="eastAsia"/>
          <w:kern w:val="0"/>
          <w:sz w:val="22"/>
          <w:szCs w:val="21"/>
        </w:rPr>
        <w:t xml:space="preserve">This standard is </w:t>
      </w:r>
      <w:r w:rsidRPr="001C0B80">
        <w:rPr>
          <w:kern w:val="0"/>
          <w:sz w:val="22"/>
          <w:szCs w:val="21"/>
        </w:rPr>
        <w:t>under the jurisdiction of</w:t>
      </w:r>
      <w:r>
        <w:rPr>
          <w:rFonts w:hint="eastAsia"/>
          <w:kern w:val="0"/>
          <w:sz w:val="22"/>
          <w:szCs w:val="21"/>
        </w:rPr>
        <w:t xml:space="preserve"> </w:t>
      </w:r>
      <w:r>
        <w:rPr>
          <w:kern w:val="0"/>
          <w:sz w:val="22"/>
          <w:szCs w:val="21"/>
        </w:rPr>
        <w:t>the Chin</w:t>
      </w:r>
      <w:r>
        <w:rPr>
          <w:rFonts w:hint="eastAsia"/>
          <w:kern w:val="0"/>
          <w:sz w:val="22"/>
          <w:szCs w:val="21"/>
        </w:rPr>
        <w:t>a</w:t>
      </w:r>
      <w:r w:rsidRPr="00A945A6">
        <w:rPr>
          <w:kern w:val="0"/>
          <w:sz w:val="22"/>
          <w:szCs w:val="21"/>
        </w:rPr>
        <w:t xml:space="preserve"> Agricultural Engineering Research and Design Institute</w:t>
      </w:r>
      <w:r>
        <w:rPr>
          <w:rFonts w:hint="eastAsia"/>
          <w:kern w:val="0"/>
          <w:sz w:val="22"/>
          <w:szCs w:val="21"/>
        </w:rPr>
        <w:t>.</w:t>
      </w:r>
    </w:p>
    <w:p w:rsidR="00035227" w:rsidRPr="00000F4B" w:rsidRDefault="00035227" w:rsidP="00035227">
      <w:pPr>
        <w:widowControl/>
        <w:adjustRightInd w:val="0"/>
        <w:snapToGrid w:val="0"/>
        <w:spacing w:line="276" w:lineRule="auto"/>
        <w:ind w:firstLine="420"/>
        <w:rPr>
          <w:kern w:val="0"/>
          <w:sz w:val="22"/>
          <w:szCs w:val="21"/>
        </w:rPr>
      </w:pPr>
      <w:r>
        <w:rPr>
          <w:rFonts w:hint="eastAsia"/>
          <w:kern w:val="0"/>
          <w:sz w:val="22"/>
          <w:szCs w:val="21"/>
        </w:rPr>
        <w:t xml:space="preserve">This standard was drafted by </w:t>
      </w:r>
      <w:r>
        <w:rPr>
          <w:kern w:val="0"/>
          <w:sz w:val="22"/>
          <w:szCs w:val="21"/>
        </w:rPr>
        <w:t>the Chin</w:t>
      </w:r>
      <w:r>
        <w:rPr>
          <w:rFonts w:hint="eastAsia"/>
          <w:kern w:val="0"/>
          <w:sz w:val="22"/>
          <w:szCs w:val="21"/>
        </w:rPr>
        <w:t>a</w:t>
      </w:r>
      <w:r w:rsidRPr="00A945A6">
        <w:rPr>
          <w:kern w:val="0"/>
          <w:sz w:val="22"/>
          <w:szCs w:val="21"/>
        </w:rPr>
        <w:t xml:space="preserve"> Agricultural Engineering Research and Design Institute</w:t>
      </w:r>
      <w:r>
        <w:rPr>
          <w:rFonts w:hint="eastAsia"/>
          <w:kern w:val="0"/>
          <w:sz w:val="22"/>
          <w:szCs w:val="21"/>
        </w:rPr>
        <w:t>.</w:t>
      </w:r>
    </w:p>
    <w:p w:rsidR="00035227" w:rsidRDefault="00035227" w:rsidP="00035227">
      <w:pPr>
        <w:widowControl/>
        <w:adjustRightInd w:val="0"/>
        <w:snapToGrid w:val="0"/>
        <w:spacing w:line="276" w:lineRule="auto"/>
        <w:ind w:firstLine="420"/>
        <w:rPr>
          <w:kern w:val="0"/>
          <w:sz w:val="22"/>
          <w:szCs w:val="21"/>
        </w:rPr>
      </w:pPr>
      <w:r>
        <w:rPr>
          <w:rFonts w:hint="eastAsia"/>
          <w:kern w:val="0"/>
          <w:sz w:val="22"/>
          <w:szCs w:val="21"/>
        </w:rPr>
        <w:t xml:space="preserve">This standard's main drafters include Cui </w:t>
      </w:r>
      <w:proofErr w:type="spellStart"/>
      <w:r>
        <w:rPr>
          <w:rFonts w:hint="eastAsia"/>
          <w:kern w:val="0"/>
          <w:sz w:val="22"/>
          <w:szCs w:val="21"/>
        </w:rPr>
        <w:t>Yuanbo</w:t>
      </w:r>
      <w:proofErr w:type="spellEnd"/>
      <w:r>
        <w:rPr>
          <w:rFonts w:hint="eastAsia"/>
          <w:kern w:val="0"/>
          <w:sz w:val="22"/>
          <w:szCs w:val="21"/>
        </w:rPr>
        <w:t xml:space="preserve"> and Chen Jing. </w:t>
      </w:r>
    </w:p>
    <w:p w:rsidR="00035227" w:rsidRDefault="00035227" w:rsidP="00035227">
      <w:pPr>
        <w:widowControl/>
        <w:adjustRightInd w:val="0"/>
        <w:snapToGrid w:val="0"/>
        <w:spacing w:line="276" w:lineRule="auto"/>
        <w:rPr>
          <w:kern w:val="0"/>
          <w:sz w:val="22"/>
          <w:szCs w:val="21"/>
        </w:rPr>
      </w:pPr>
    </w:p>
    <w:p w:rsidR="00005C0C" w:rsidRPr="00035227" w:rsidRDefault="00005C0C"/>
    <w:sectPr w:rsidR="00005C0C" w:rsidRPr="00035227" w:rsidSect="00E644F0">
      <w:footerReference w:type="default" r:id="rId14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C0C" w:rsidRDefault="00005C0C" w:rsidP="00035227">
      <w:r>
        <w:separator/>
      </w:r>
    </w:p>
  </w:endnote>
  <w:endnote w:type="continuationSeparator" w:id="1">
    <w:p w:rsidR="00005C0C" w:rsidRDefault="00005C0C" w:rsidP="000352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23C" w:rsidRDefault="0012382F">
    <w:pPr>
      <w:pStyle w:val="a4"/>
      <w:jc w:val="center"/>
    </w:pPr>
    <w:r>
      <w:fldChar w:fldCharType="begin"/>
    </w:r>
    <w:r w:rsidR="00005C0C">
      <w:instrText>PAGE   \* MERGEFORMAT</w:instrText>
    </w:r>
    <w:r>
      <w:fldChar w:fldCharType="separate"/>
    </w:r>
    <w:r w:rsidR="00AB3987" w:rsidRPr="00AB3987">
      <w:rPr>
        <w:noProof/>
        <w:lang w:val="zh-CN"/>
      </w:rPr>
      <w:t>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C0C" w:rsidRDefault="00005C0C" w:rsidP="00035227">
      <w:r>
        <w:separator/>
      </w:r>
    </w:p>
  </w:footnote>
  <w:footnote w:type="continuationSeparator" w:id="1">
    <w:p w:rsidR="00005C0C" w:rsidRDefault="00005C0C" w:rsidP="000352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F498D"/>
    <w:multiLevelType w:val="hybridMultilevel"/>
    <w:tmpl w:val="5DA61DF0"/>
    <w:lvl w:ilvl="0" w:tplc="FECA4FBC">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12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5227"/>
    <w:rsid w:val="00005C0C"/>
    <w:rsid w:val="00035227"/>
    <w:rsid w:val="0012382F"/>
    <w:rsid w:val="00AB39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2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22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52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35227"/>
    <w:rPr>
      <w:sz w:val="18"/>
      <w:szCs w:val="18"/>
    </w:rPr>
  </w:style>
  <w:style w:type="paragraph" w:styleId="a4">
    <w:name w:val="footer"/>
    <w:basedOn w:val="a"/>
    <w:link w:val="Char0"/>
    <w:uiPriority w:val="99"/>
    <w:unhideWhenUsed/>
    <w:rsid w:val="00035227"/>
    <w:pPr>
      <w:tabs>
        <w:tab w:val="center" w:pos="4153"/>
        <w:tab w:val="right" w:pos="8306"/>
      </w:tabs>
      <w:snapToGrid w:val="0"/>
      <w:jc w:val="left"/>
    </w:pPr>
    <w:rPr>
      <w:sz w:val="18"/>
      <w:szCs w:val="18"/>
    </w:rPr>
  </w:style>
  <w:style w:type="character" w:customStyle="1" w:styleId="Char0">
    <w:name w:val="页脚 Char"/>
    <w:basedOn w:val="a0"/>
    <w:link w:val="a4"/>
    <w:uiPriority w:val="99"/>
    <w:rsid w:val="00035227"/>
    <w:rPr>
      <w:sz w:val="18"/>
      <w:szCs w:val="18"/>
    </w:rPr>
  </w:style>
  <w:style w:type="paragraph" w:styleId="a5">
    <w:name w:val="Balloon Text"/>
    <w:basedOn w:val="a"/>
    <w:link w:val="Char1"/>
    <w:uiPriority w:val="99"/>
    <w:semiHidden/>
    <w:unhideWhenUsed/>
    <w:rsid w:val="00035227"/>
    <w:rPr>
      <w:sz w:val="18"/>
      <w:szCs w:val="18"/>
    </w:rPr>
  </w:style>
  <w:style w:type="character" w:customStyle="1" w:styleId="Char1">
    <w:name w:val="批注框文本 Char"/>
    <w:basedOn w:val="a0"/>
    <w:link w:val="a5"/>
    <w:uiPriority w:val="99"/>
    <w:semiHidden/>
    <w:rsid w:val="0003522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53.wmf"/><Relationship Id="rId21" Type="http://schemas.openxmlformats.org/officeDocument/2006/relationships/image" Target="media/image7.wmf"/><Relationship Id="rId42" Type="http://schemas.openxmlformats.org/officeDocument/2006/relationships/oleObject" Target="embeddings/oleObject19.bin"/><Relationship Id="rId47" Type="http://schemas.openxmlformats.org/officeDocument/2006/relationships/image" Target="media/image20.wmf"/><Relationship Id="rId63" Type="http://schemas.openxmlformats.org/officeDocument/2006/relationships/image" Target="media/image27.wmf"/><Relationship Id="rId68" Type="http://schemas.openxmlformats.org/officeDocument/2006/relationships/oleObject" Target="embeddings/oleObject33.bin"/><Relationship Id="rId84" Type="http://schemas.openxmlformats.org/officeDocument/2006/relationships/oleObject" Target="embeddings/oleObject41.bin"/><Relationship Id="rId89" Type="http://schemas.openxmlformats.org/officeDocument/2006/relationships/image" Target="media/image40.wmf"/><Relationship Id="rId112" Type="http://schemas.openxmlformats.org/officeDocument/2006/relationships/image" Target="media/image51.wmf"/><Relationship Id="rId133" Type="http://schemas.openxmlformats.org/officeDocument/2006/relationships/image" Target="media/image61.wmf"/><Relationship Id="rId138" Type="http://schemas.openxmlformats.org/officeDocument/2006/relationships/oleObject" Target="embeddings/oleObject69.bin"/><Relationship Id="rId16" Type="http://schemas.openxmlformats.org/officeDocument/2006/relationships/oleObject" Target="embeddings/oleObject6.bin"/><Relationship Id="rId107" Type="http://schemas.openxmlformats.org/officeDocument/2006/relationships/oleObject" Target="embeddings/oleObject53.bin"/><Relationship Id="rId11" Type="http://schemas.openxmlformats.org/officeDocument/2006/relationships/image" Target="media/image3.wmf"/><Relationship Id="rId32" Type="http://schemas.openxmlformats.org/officeDocument/2006/relationships/oleObject" Target="embeddings/oleObject14.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image" Target="media/image25.wmf"/><Relationship Id="rId74" Type="http://schemas.openxmlformats.org/officeDocument/2006/relationships/oleObject" Target="embeddings/oleObject36.bin"/><Relationship Id="rId79" Type="http://schemas.openxmlformats.org/officeDocument/2006/relationships/image" Target="media/image35.wmf"/><Relationship Id="rId102" Type="http://schemas.openxmlformats.org/officeDocument/2006/relationships/image" Target="media/image46.wmf"/><Relationship Id="rId123" Type="http://schemas.openxmlformats.org/officeDocument/2006/relationships/image" Target="media/image56.wmf"/><Relationship Id="rId128" Type="http://schemas.openxmlformats.org/officeDocument/2006/relationships/oleObject" Target="embeddings/oleObject64.bin"/><Relationship Id="rId144"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oleObject" Target="embeddings/oleObject44.bin"/><Relationship Id="rId95" Type="http://schemas.openxmlformats.org/officeDocument/2006/relationships/image" Target="media/image43.wmf"/><Relationship Id="rId22" Type="http://schemas.openxmlformats.org/officeDocument/2006/relationships/oleObject" Target="embeddings/oleObject9.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2.bin"/><Relationship Id="rId64" Type="http://schemas.openxmlformats.org/officeDocument/2006/relationships/oleObject" Target="embeddings/oleObject31.bin"/><Relationship Id="rId69" Type="http://schemas.openxmlformats.org/officeDocument/2006/relationships/image" Target="media/image30.wmf"/><Relationship Id="rId113" Type="http://schemas.openxmlformats.org/officeDocument/2006/relationships/oleObject" Target="embeddings/oleObject56.bin"/><Relationship Id="rId118" Type="http://schemas.openxmlformats.org/officeDocument/2006/relationships/oleObject" Target="embeddings/oleObject59.bin"/><Relationship Id="rId134" Type="http://schemas.openxmlformats.org/officeDocument/2006/relationships/oleObject" Target="embeddings/oleObject67.bin"/><Relationship Id="rId139" Type="http://schemas.openxmlformats.org/officeDocument/2006/relationships/oleObject" Target="embeddings/oleObject70.bin"/><Relationship Id="rId80" Type="http://schemas.openxmlformats.org/officeDocument/2006/relationships/oleObject" Target="embeddings/oleObject39.bin"/><Relationship Id="rId85" Type="http://schemas.openxmlformats.org/officeDocument/2006/relationships/image" Target="media/image38.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image" Target="media/image29.wmf"/><Relationship Id="rId103" Type="http://schemas.openxmlformats.org/officeDocument/2006/relationships/oleObject" Target="embeddings/oleObject51.bin"/><Relationship Id="rId108" Type="http://schemas.openxmlformats.org/officeDocument/2006/relationships/image" Target="media/image49.wmf"/><Relationship Id="rId116" Type="http://schemas.openxmlformats.org/officeDocument/2006/relationships/oleObject" Target="embeddings/oleObject58.bin"/><Relationship Id="rId124" Type="http://schemas.openxmlformats.org/officeDocument/2006/relationships/oleObject" Target="embeddings/oleObject62.bin"/><Relationship Id="rId129" Type="http://schemas.openxmlformats.org/officeDocument/2006/relationships/image" Target="media/image59.png"/><Relationship Id="rId137" Type="http://schemas.openxmlformats.org/officeDocument/2006/relationships/image" Target="media/image63.wmf"/><Relationship Id="rId20" Type="http://schemas.openxmlformats.org/officeDocument/2006/relationships/oleObject" Target="embeddings/oleObject8.bin"/><Relationship Id="rId41" Type="http://schemas.openxmlformats.org/officeDocument/2006/relationships/image" Target="media/image17.wmf"/><Relationship Id="rId54" Type="http://schemas.openxmlformats.org/officeDocument/2006/relationships/oleObject" Target="embeddings/oleObject25.bin"/><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oleObject" Target="embeddings/oleObject43.bin"/><Relationship Id="rId91" Type="http://schemas.openxmlformats.org/officeDocument/2006/relationships/image" Target="media/image41.wmf"/><Relationship Id="rId96" Type="http://schemas.openxmlformats.org/officeDocument/2006/relationships/oleObject" Target="embeddings/oleObject47.bin"/><Relationship Id="rId111" Type="http://schemas.openxmlformats.org/officeDocument/2006/relationships/oleObject" Target="embeddings/oleObject55.bin"/><Relationship Id="rId132" Type="http://schemas.openxmlformats.org/officeDocument/2006/relationships/oleObject" Target="embeddings/oleObject66.bin"/><Relationship Id="rId140" Type="http://schemas.openxmlformats.org/officeDocument/2006/relationships/oleObject" Target="embeddings/oleObject71.bin"/><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image" Target="media/image8.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1.wmf"/><Relationship Id="rId57" Type="http://schemas.openxmlformats.org/officeDocument/2006/relationships/oleObject" Target="embeddings/oleObject27.bin"/><Relationship Id="rId106" Type="http://schemas.openxmlformats.org/officeDocument/2006/relationships/image" Target="media/image48.wmf"/><Relationship Id="rId114" Type="http://schemas.openxmlformats.org/officeDocument/2006/relationships/image" Target="media/image52.wmf"/><Relationship Id="rId119" Type="http://schemas.openxmlformats.org/officeDocument/2006/relationships/image" Target="media/image54.wmf"/><Relationship Id="rId127" Type="http://schemas.openxmlformats.org/officeDocument/2006/relationships/image" Target="media/image58.wmf"/><Relationship Id="rId10"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6.wmf"/><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8.bin"/><Relationship Id="rId81" Type="http://schemas.openxmlformats.org/officeDocument/2006/relationships/image" Target="media/image36.wmf"/><Relationship Id="rId86" Type="http://schemas.openxmlformats.org/officeDocument/2006/relationships/oleObject" Target="embeddings/oleObject42.bin"/><Relationship Id="rId94" Type="http://schemas.openxmlformats.org/officeDocument/2006/relationships/oleObject" Target="embeddings/oleObject46.bin"/><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oleObject" Target="embeddings/oleObject61.bin"/><Relationship Id="rId130" Type="http://schemas.openxmlformats.org/officeDocument/2006/relationships/oleObject" Target="embeddings/oleObject65.bin"/><Relationship Id="rId135" Type="http://schemas.openxmlformats.org/officeDocument/2006/relationships/image" Target="media/image62.wmf"/><Relationship Id="rId14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7.bin"/><Relationship Id="rId39" Type="http://schemas.openxmlformats.org/officeDocument/2006/relationships/image" Target="media/image16.wmf"/><Relationship Id="rId109" Type="http://schemas.openxmlformats.org/officeDocument/2006/relationships/oleObject" Target="embeddings/oleObject54.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oleObject" Target="embeddings/oleObject26.bin"/><Relationship Id="rId76" Type="http://schemas.openxmlformats.org/officeDocument/2006/relationships/oleObject" Target="embeddings/oleObject37.bin"/><Relationship Id="rId97" Type="http://schemas.openxmlformats.org/officeDocument/2006/relationships/oleObject" Target="embeddings/oleObject48.bin"/><Relationship Id="rId104" Type="http://schemas.openxmlformats.org/officeDocument/2006/relationships/image" Target="media/image47.wmf"/><Relationship Id="rId120" Type="http://schemas.openxmlformats.org/officeDocument/2006/relationships/oleObject" Target="embeddings/oleObject60.bin"/><Relationship Id="rId125" Type="http://schemas.openxmlformats.org/officeDocument/2006/relationships/image" Target="media/image57.wmf"/><Relationship Id="rId141" Type="http://schemas.openxmlformats.org/officeDocument/2006/relationships/oleObject" Target="embeddings/oleObject72.bin"/><Relationship Id="rId7" Type="http://schemas.openxmlformats.org/officeDocument/2006/relationships/image" Target="media/image1.wmf"/><Relationship Id="rId71" Type="http://schemas.openxmlformats.org/officeDocument/2006/relationships/image" Target="media/image31.wmf"/><Relationship Id="rId92" Type="http://schemas.openxmlformats.org/officeDocument/2006/relationships/oleObject" Target="embeddings/oleObject45.bin"/><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19.wmf"/><Relationship Id="rId66" Type="http://schemas.openxmlformats.org/officeDocument/2006/relationships/oleObject" Target="embeddings/oleObject32.bin"/><Relationship Id="rId87" Type="http://schemas.openxmlformats.org/officeDocument/2006/relationships/image" Target="media/image39.wmf"/><Relationship Id="rId110" Type="http://schemas.openxmlformats.org/officeDocument/2006/relationships/image" Target="media/image50.wmf"/><Relationship Id="rId115" Type="http://schemas.openxmlformats.org/officeDocument/2006/relationships/oleObject" Target="embeddings/oleObject57.bin"/><Relationship Id="rId131" Type="http://schemas.openxmlformats.org/officeDocument/2006/relationships/image" Target="media/image60.wmf"/><Relationship Id="rId136" Type="http://schemas.openxmlformats.org/officeDocument/2006/relationships/oleObject" Target="embeddings/oleObject68.bin"/><Relationship Id="rId61" Type="http://schemas.openxmlformats.org/officeDocument/2006/relationships/oleObject" Target="embeddings/oleObject29.bin"/><Relationship Id="rId82" Type="http://schemas.openxmlformats.org/officeDocument/2006/relationships/oleObject" Target="embeddings/oleObject40.bin"/><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oleObject" Target="embeddings/oleObject13.bin"/><Relationship Id="rId35" Type="http://schemas.openxmlformats.org/officeDocument/2006/relationships/image" Target="media/image14.wmf"/><Relationship Id="rId56" Type="http://schemas.openxmlformats.org/officeDocument/2006/relationships/image" Target="media/image24.wmf"/><Relationship Id="rId77" Type="http://schemas.openxmlformats.org/officeDocument/2006/relationships/image" Target="media/image34.wmf"/><Relationship Id="rId100" Type="http://schemas.openxmlformats.org/officeDocument/2006/relationships/image" Target="media/image45.wmf"/><Relationship Id="rId105" Type="http://schemas.openxmlformats.org/officeDocument/2006/relationships/oleObject" Target="embeddings/oleObject52.bin"/><Relationship Id="rId126" Type="http://schemas.openxmlformats.org/officeDocument/2006/relationships/oleObject" Target="embeddings/oleObject63.bin"/><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oleObject" Target="embeddings/oleObject35.bin"/><Relationship Id="rId93" Type="http://schemas.openxmlformats.org/officeDocument/2006/relationships/image" Target="media/image42.wmf"/><Relationship Id="rId98" Type="http://schemas.openxmlformats.org/officeDocument/2006/relationships/image" Target="media/image44.wmf"/><Relationship Id="rId121" Type="http://schemas.openxmlformats.org/officeDocument/2006/relationships/image" Target="media/image55.wmf"/><Relationship Id="rId142" Type="http://schemas.openxmlformats.org/officeDocument/2006/relationships/oleObject" Target="embeddings/oleObject73.bin"/></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1350</Words>
  <Characters>7696</Characters>
  <Application>Microsoft Office Word</Application>
  <DocSecurity>0</DocSecurity>
  <Lines>64</Lines>
  <Paragraphs>18</Paragraphs>
  <ScaleCrop>false</ScaleCrop>
  <Company/>
  <LinksUpToDate>false</LinksUpToDate>
  <CharactersWithSpaces>9028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dc:creator>
  <cp:keywords/>
  <dc:description/>
  <cp:lastModifiedBy>Candy</cp:lastModifiedBy>
  <cp:revision>3</cp:revision>
  <dcterms:created xsi:type="dcterms:W3CDTF">2012-10-13T13:13:00Z</dcterms:created>
  <dcterms:modified xsi:type="dcterms:W3CDTF">2012-10-26T06:24:00Z</dcterms:modified>
</cp:coreProperties>
</file>